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7F96C" w14:textId="77777777" w:rsidR="00350E8F" w:rsidRPr="00350E8F" w:rsidRDefault="00350E8F" w:rsidP="008A4C6D">
      <w:pPr>
        <w:pStyle w:val="NoSpacing"/>
        <w:jc w:val="center"/>
        <w:rPr>
          <w:b/>
          <w:sz w:val="40"/>
          <w:szCs w:val="40"/>
        </w:rPr>
      </w:pPr>
      <w:r w:rsidRPr="00350E8F">
        <w:rPr>
          <w:b/>
          <w:sz w:val="40"/>
          <w:szCs w:val="40"/>
        </w:rPr>
        <w:t>Truth in Taxation Summary</w:t>
      </w:r>
    </w:p>
    <w:p w14:paraId="3C486220" w14:textId="77777777" w:rsidR="00350E8F" w:rsidRPr="00350E8F" w:rsidRDefault="00350E8F" w:rsidP="00350E8F">
      <w:pPr>
        <w:pStyle w:val="NoSpacing"/>
        <w:jc w:val="center"/>
        <w:rPr>
          <w:sz w:val="24"/>
          <w:szCs w:val="24"/>
        </w:rPr>
      </w:pPr>
      <w:r w:rsidRPr="00350E8F">
        <w:rPr>
          <w:sz w:val="24"/>
          <w:szCs w:val="24"/>
        </w:rPr>
        <w:t>Texas Property Tax Code Section 26.16</w:t>
      </w:r>
    </w:p>
    <w:p w14:paraId="3FE940D0" w14:textId="77777777" w:rsidR="00350E8F" w:rsidRPr="00350E8F" w:rsidRDefault="00350E8F" w:rsidP="00350E8F">
      <w:pPr>
        <w:pStyle w:val="NoSpacing"/>
        <w:jc w:val="center"/>
        <w:rPr>
          <w:sz w:val="24"/>
          <w:szCs w:val="24"/>
        </w:rPr>
      </w:pPr>
    </w:p>
    <w:p w14:paraId="72684792" w14:textId="77777777" w:rsidR="00350E8F" w:rsidRPr="00350E8F" w:rsidRDefault="00350E8F" w:rsidP="00350E8F">
      <w:pPr>
        <w:pStyle w:val="NoSpacing"/>
        <w:jc w:val="center"/>
        <w:rPr>
          <w:sz w:val="24"/>
          <w:szCs w:val="24"/>
          <w:u w:val="single"/>
        </w:rPr>
      </w:pPr>
      <w:r w:rsidRPr="00350E8F">
        <w:rPr>
          <w:sz w:val="24"/>
          <w:szCs w:val="24"/>
        </w:rPr>
        <w:t>County of ___</w:t>
      </w:r>
      <w:r w:rsidRPr="00350E8F">
        <w:rPr>
          <w:sz w:val="24"/>
          <w:szCs w:val="24"/>
          <w:u w:val="single"/>
        </w:rPr>
        <w:t>Garza____</w:t>
      </w:r>
    </w:p>
    <w:p w14:paraId="258EAE57" w14:textId="77777777" w:rsidR="00350E8F" w:rsidRDefault="00350E8F"/>
    <w:tbl>
      <w:tblPr>
        <w:tblStyle w:val="TableGrid"/>
        <w:tblW w:w="11070" w:type="dxa"/>
        <w:tblInd w:w="-815" w:type="dxa"/>
        <w:tblLayout w:type="fixed"/>
        <w:tblLook w:val="04A0" w:firstRow="1" w:lastRow="0" w:firstColumn="1" w:lastColumn="0" w:noHBand="0" w:noVBand="1"/>
      </w:tblPr>
      <w:tblGrid>
        <w:gridCol w:w="1710"/>
        <w:gridCol w:w="1530"/>
        <w:gridCol w:w="1800"/>
        <w:gridCol w:w="1170"/>
        <w:gridCol w:w="1710"/>
        <w:gridCol w:w="1530"/>
        <w:gridCol w:w="270"/>
        <w:gridCol w:w="1350"/>
      </w:tblGrid>
      <w:tr w:rsidR="00350E8F" w14:paraId="47246CEA" w14:textId="77777777" w:rsidTr="0049763F">
        <w:tc>
          <w:tcPr>
            <w:tcW w:w="1710" w:type="dxa"/>
          </w:tcPr>
          <w:p w14:paraId="6DC314A6" w14:textId="77777777" w:rsidR="00350E8F" w:rsidRPr="000847A4" w:rsidRDefault="00350E8F" w:rsidP="00350E8F">
            <w:pPr>
              <w:jc w:val="center"/>
              <w:rPr>
                <w:b/>
              </w:rPr>
            </w:pPr>
            <w:r w:rsidRPr="000847A4">
              <w:rPr>
                <w:b/>
              </w:rPr>
              <w:t>Taxing Entity</w:t>
            </w:r>
          </w:p>
        </w:tc>
        <w:tc>
          <w:tcPr>
            <w:tcW w:w="1530" w:type="dxa"/>
          </w:tcPr>
          <w:p w14:paraId="6FFC045C" w14:textId="77777777" w:rsidR="00350E8F" w:rsidRPr="000847A4" w:rsidRDefault="00350E8F" w:rsidP="00350E8F">
            <w:pPr>
              <w:jc w:val="center"/>
              <w:rPr>
                <w:b/>
              </w:rPr>
            </w:pPr>
            <w:r w:rsidRPr="000847A4">
              <w:rPr>
                <w:b/>
              </w:rPr>
              <w:t>Adopted Tax Rate</w:t>
            </w:r>
          </w:p>
        </w:tc>
        <w:tc>
          <w:tcPr>
            <w:tcW w:w="1800" w:type="dxa"/>
          </w:tcPr>
          <w:p w14:paraId="32403888" w14:textId="77777777" w:rsidR="00350E8F" w:rsidRPr="000847A4" w:rsidRDefault="00350E8F" w:rsidP="00350E8F">
            <w:pPr>
              <w:jc w:val="center"/>
              <w:rPr>
                <w:b/>
              </w:rPr>
            </w:pPr>
            <w:r w:rsidRPr="000847A4">
              <w:rPr>
                <w:b/>
              </w:rPr>
              <w:t>Maintenance &amp; Operations</w:t>
            </w:r>
          </w:p>
          <w:p w14:paraId="227ED992" w14:textId="77777777" w:rsidR="00350E8F" w:rsidRDefault="00350E8F" w:rsidP="00350E8F">
            <w:pPr>
              <w:jc w:val="center"/>
              <w:rPr>
                <w:b/>
              </w:rPr>
            </w:pPr>
            <w:r w:rsidRPr="000847A4">
              <w:rPr>
                <w:b/>
              </w:rPr>
              <w:t>Rate</w:t>
            </w:r>
          </w:p>
          <w:p w14:paraId="64C57DAA" w14:textId="4B782CF5" w:rsidR="000B1536" w:rsidRPr="000847A4" w:rsidRDefault="000B1536" w:rsidP="00350E8F">
            <w:pPr>
              <w:jc w:val="center"/>
              <w:rPr>
                <w:b/>
              </w:rPr>
            </w:pPr>
          </w:p>
        </w:tc>
        <w:tc>
          <w:tcPr>
            <w:tcW w:w="1170" w:type="dxa"/>
          </w:tcPr>
          <w:p w14:paraId="0772CECF" w14:textId="77777777" w:rsidR="00350E8F" w:rsidRPr="000847A4" w:rsidRDefault="00350E8F">
            <w:pPr>
              <w:rPr>
                <w:b/>
              </w:rPr>
            </w:pPr>
            <w:r w:rsidRPr="000847A4">
              <w:rPr>
                <w:b/>
              </w:rPr>
              <w:t>Debt Rate</w:t>
            </w:r>
          </w:p>
        </w:tc>
        <w:tc>
          <w:tcPr>
            <w:tcW w:w="1710" w:type="dxa"/>
          </w:tcPr>
          <w:p w14:paraId="2557045A" w14:textId="40FE8AC5" w:rsidR="00893225" w:rsidRDefault="00893225" w:rsidP="00350E8F">
            <w:pPr>
              <w:jc w:val="center"/>
              <w:rPr>
                <w:b/>
              </w:rPr>
            </w:pPr>
            <w:r>
              <w:rPr>
                <w:b/>
              </w:rPr>
              <w:t>No New Revenue</w:t>
            </w:r>
          </w:p>
          <w:p w14:paraId="5A748BD4" w14:textId="2A2CA8ED" w:rsidR="00350E8F" w:rsidRPr="00893225" w:rsidRDefault="00893225" w:rsidP="00350E8F">
            <w:pPr>
              <w:jc w:val="center"/>
              <w:rPr>
                <w:b/>
                <w:sz w:val="18"/>
                <w:szCs w:val="18"/>
              </w:rPr>
            </w:pPr>
            <w:r w:rsidRPr="00893225">
              <w:rPr>
                <w:b/>
                <w:sz w:val="18"/>
                <w:szCs w:val="18"/>
              </w:rPr>
              <w:t>(</w:t>
            </w:r>
            <w:r w:rsidR="00350E8F" w:rsidRPr="00893225">
              <w:rPr>
                <w:b/>
                <w:sz w:val="18"/>
                <w:szCs w:val="18"/>
              </w:rPr>
              <w:t>Effective Tax Rate</w:t>
            </w:r>
            <w:r w:rsidRPr="00893225">
              <w:rPr>
                <w:b/>
                <w:sz w:val="18"/>
                <w:szCs w:val="18"/>
              </w:rPr>
              <w:t>)</w:t>
            </w:r>
          </w:p>
        </w:tc>
        <w:tc>
          <w:tcPr>
            <w:tcW w:w="1800" w:type="dxa"/>
            <w:gridSpan w:val="2"/>
          </w:tcPr>
          <w:p w14:paraId="1286B7D7" w14:textId="367539DC" w:rsidR="00893225" w:rsidRDefault="00893225" w:rsidP="00350E8F">
            <w:pPr>
              <w:jc w:val="center"/>
              <w:rPr>
                <w:b/>
              </w:rPr>
            </w:pPr>
            <w:r>
              <w:rPr>
                <w:b/>
              </w:rPr>
              <w:t>No New Revenue M&amp;O Rate</w:t>
            </w:r>
          </w:p>
          <w:p w14:paraId="4425196F" w14:textId="554775B7" w:rsidR="00350E8F" w:rsidRPr="00893225" w:rsidRDefault="00893225" w:rsidP="00350E8F">
            <w:pPr>
              <w:jc w:val="center"/>
              <w:rPr>
                <w:b/>
                <w:sz w:val="18"/>
                <w:szCs w:val="18"/>
              </w:rPr>
            </w:pPr>
            <w:r w:rsidRPr="00893225">
              <w:rPr>
                <w:b/>
                <w:sz w:val="18"/>
                <w:szCs w:val="18"/>
              </w:rPr>
              <w:t>(</w:t>
            </w:r>
            <w:r w:rsidR="00350E8F" w:rsidRPr="00893225">
              <w:rPr>
                <w:b/>
                <w:sz w:val="18"/>
                <w:szCs w:val="18"/>
              </w:rPr>
              <w:t>Effective Maintenance &amp; Operations</w:t>
            </w:r>
          </w:p>
          <w:p w14:paraId="5E4D93DC" w14:textId="0DE33E4C" w:rsidR="00350E8F" w:rsidRPr="000847A4" w:rsidRDefault="00350E8F" w:rsidP="00350E8F">
            <w:pPr>
              <w:jc w:val="center"/>
              <w:rPr>
                <w:b/>
              </w:rPr>
            </w:pPr>
            <w:r w:rsidRPr="00893225">
              <w:rPr>
                <w:b/>
                <w:sz w:val="18"/>
                <w:szCs w:val="18"/>
              </w:rPr>
              <w:t>Rate</w:t>
            </w:r>
            <w:r w:rsidR="00893225" w:rsidRPr="00893225">
              <w:rPr>
                <w:b/>
                <w:sz w:val="18"/>
                <w:szCs w:val="18"/>
              </w:rPr>
              <w:t>)</w:t>
            </w:r>
          </w:p>
        </w:tc>
        <w:tc>
          <w:tcPr>
            <w:tcW w:w="1350" w:type="dxa"/>
          </w:tcPr>
          <w:p w14:paraId="0752BCBA" w14:textId="575E6C32" w:rsidR="00893225" w:rsidRDefault="00893225" w:rsidP="00350E8F">
            <w:pPr>
              <w:jc w:val="center"/>
              <w:rPr>
                <w:b/>
              </w:rPr>
            </w:pPr>
            <w:r>
              <w:rPr>
                <w:b/>
              </w:rPr>
              <w:t>Voter Approval Rate</w:t>
            </w:r>
          </w:p>
          <w:p w14:paraId="612E4546" w14:textId="672EEA66" w:rsidR="00350E8F" w:rsidRPr="00893225" w:rsidRDefault="00893225" w:rsidP="00350E8F">
            <w:pPr>
              <w:jc w:val="center"/>
              <w:rPr>
                <w:b/>
                <w:sz w:val="18"/>
                <w:szCs w:val="18"/>
              </w:rPr>
            </w:pPr>
            <w:r w:rsidRPr="00893225">
              <w:rPr>
                <w:b/>
                <w:sz w:val="18"/>
                <w:szCs w:val="18"/>
              </w:rPr>
              <w:t>(</w:t>
            </w:r>
            <w:r w:rsidR="00350E8F" w:rsidRPr="00893225">
              <w:rPr>
                <w:b/>
                <w:sz w:val="18"/>
                <w:szCs w:val="18"/>
              </w:rPr>
              <w:t>Rollback Tax Rate</w:t>
            </w:r>
            <w:r w:rsidRPr="00893225">
              <w:rPr>
                <w:b/>
                <w:sz w:val="18"/>
                <w:szCs w:val="18"/>
              </w:rPr>
              <w:t>)</w:t>
            </w:r>
          </w:p>
        </w:tc>
      </w:tr>
      <w:tr w:rsidR="00350E8F" w14:paraId="72A8E605" w14:textId="77777777" w:rsidTr="0049763F">
        <w:trPr>
          <w:trHeight w:hRule="exact" w:val="90"/>
        </w:trPr>
        <w:tc>
          <w:tcPr>
            <w:tcW w:w="1710" w:type="dxa"/>
            <w:tcBorders>
              <w:bottom w:val="single" w:sz="12" w:space="0" w:color="auto"/>
            </w:tcBorders>
            <w:shd w:val="clear" w:color="auto" w:fill="D9D9D9" w:themeFill="background1" w:themeFillShade="D9"/>
          </w:tcPr>
          <w:p w14:paraId="5B7328B8" w14:textId="77777777" w:rsidR="00350E8F" w:rsidRPr="00866D08" w:rsidRDefault="00350E8F">
            <w:pPr>
              <w:rPr>
                <w:b/>
                <w:color w:val="E7E6E6" w:themeColor="background2"/>
              </w:rPr>
            </w:pPr>
          </w:p>
        </w:tc>
        <w:tc>
          <w:tcPr>
            <w:tcW w:w="1530" w:type="dxa"/>
            <w:tcBorders>
              <w:bottom w:val="single" w:sz="12" w:space="0" w:color="auto"/>
            </w:tcBorders>
            <w:shd w:val="clear" w:color="auto" w:fill="D9D9D9" w:themeFill="background1" w:themeFillShade="D9"/>
          </w:tcPr>
          <w:p w14:paraId="6BEE0145" w14:textId="77777777" w:rsidR="00350E8F" w:rsidRPr="00866D08" w:rsidRDefault="00350E8F">
            <w:pPr>
              <w:rPr>
                <w:color w:val="E7E6E6" w:themeColor="background2"/>
              </w:rPr>
            </w:pPr>
          </w:p>
        </w:tc>
        <w:tc>
          <w:tcPr>
            <w:tcW w:w="1800" w:type="dxa"/>
            <w:tcBorders>
              <w:bottom w:val="single" w:sz="12" w:space="0" w:color="auto"/>
            </w:tcBorders>
            <w:shd w:val="clear" w:color="auto" w:fill="D9D9D9" w:themeFill="background1" w:themeFillShade="D9"/>
          </w:tcPr>
          <w:p w14:paraId="24B39985" w14:textId="77777777" w:rsidR="00350E8F" w:rsidRPr="00866D08" w:rsidRDefault="00350E8F">
            <w:pPr>
              <w:rPr>
                <w:color w:val="E7E6E6" w:themeColor="background2"/>
              </w:rPr>
            </w:pPr>
          </w:p>
        </w:tc>
        <w:tc>
          <w:tcPr>
            <w:tcW w:w="1170" w:type="dxa"/>
            <w:tcBorders>
              <w:bottom w:val="single" w:sz="12" w:space="0" w:color="auto"/>
            </w:tcBorders>
            <w:shd w:val="clear" w:color="auto" w:fill="D9D9D9" w:themeFill="background1" w:themeFillShade="D9"/>
          </w:tcPr>
          <w:p w14:paraId="19155B0F" w14:textId="77777777" w:rsidR="00350E8F" w:rsidRPr="00866D08" w:rsidRDefault="00350E8F">
            <w:pPr>
              <w:rPr>
                <w:color w:val="E7E6E6" w:themeColor="background2"/>
              </w:rPr>
            </w:pPr>
          </w:p>
        </w:tc>
        <w:tc>
          <w:tcPr>
            <w:tcW w:w="1710" w:type="dxa"/>
            <w:tcBorders>
              <w:bottom w:val="single" w:sz="12" w:space="0" w:color="auto"/>
            </w:tcBorders>
            <w:shd w:val="clear" w:color="auto" w:fill="D9D9D9" w:themeFill="background1" w:themeFillShade="D9"/>
          </w:tcPr>
          <w:p w14:paraId="63531CD3" w14:textId="77777777" w:rsidR="00350E8F" w:rsidRPr="00866D08" w:rsidRDefault="00350E8F">
            <w:pPr>
              <w:rPr>
                <w:color w:val="E7E6E6" w:themeColor="background2"/>
              </w:rPr>
            </w:pPr>
          </w:p>
        </w:tc>
        <w:tc>
          <w:tcPr>
            <w:tcW w:w="1800" w:type="dxa"/>
            <w:gridSpan w:val="2"/>
            <w:tcBorders>
              <w:bottom w:val="single" w:sz="12" w:space="0" w:color="auto"/>
            </w:tcBorders>
            <w:shd w:val="clear" w:color="auto" w:fill="D9D9D9" w:themeFill="background1" w:themeFillShade="D9"/>
          </w:tcPr>
          <w:p w14:paraId="0685A458" w14:textId="77777777" w:rsidR="00350E8F" w:rsidRPr="00866D08" w:rsidRDefault="00350E8F">
            <w:pPr>
              <w:rPr>
                <w:color w:val="E7E6E6" w:themeColor="background2"/>
              </w:rPr>
            </w:pPr>
          </w:p>
        </w:tc>
        <w:tc>
          <w:tcPr>
            <w:tcW w:w="1350" w:type="dxa"/>
            <w:tcBorders>
              <w:bottom w:val="single" w:sz="12" w:space="0" w:color="auto"/>
            </w:tcBorders>
            <w:shd w:val="clear" w:color="auto" w:fill="D9D9D9" w:themeFill="background1" w:themeFillShade="D9"/>
          </w:tcPr>
          <w:p w14:paraId="4FFE87B4" w14:textId="77777777" w:rsidR="00350E8F" w:rsidRPr="00866D08" w:rsidRDefault="00350E8F">
            <w:pPr>
              <w:rPr>
                <w:color w:val="E7E6E6" w:themeColor="background2"/>
              </w:rPr>
            </w:pPr>
          </w:p>
        </w:tc>
      </w:tr>
      <w:tr w:rsidR="00555359" w14:paraId="4A1C9CFA" w14:textId="77777777" w:rsidTr="00893225">
        <w:tc>
          <w:tcPr>
            <w:tcW w:w="11070" w:type="dxa"/>
            <w:gridSpan w:val="8"/>
            <w:tcBorders>
              <w:top w:val="single" w:sz="12" w:space="0" w:color="auto"/>
              <w:left w:val="single" w:sz="12" w:space="0" w:color="auto"/>
              <w:bottom w:val="nil"/>
              <w:right w:val="single" w:sz="12" w:space="0" w:color="auto"/>
            </w:tcBorders>
            <w:shd w:val="clear" w:color="auto" w:fill="D9D9D9" w:themeFill="background1" w:themeFillShade="D9"/>
          </w:tcPr>
          <w:p w14:paraId="548D41A8" w14:textId="7C62FD2C" w:rsidR="00536D66" w:rsidRPr="00536D66" w:rsidRDefault="00555359" w:rsidP="00555359">
            <w:pPr>
              <w:rPr>
                <w:b/>
              </w:rPr>
            </w:pPr>
            <w:r w:rsidRPr="00F4770B">
              <w:rPr>
                <w:b/>
              </w:rPr>
              <w:t>Garza County</w:t>
            </w:r>
          </w:p>
        </w:tc>
      </w:tr>
      <w:tr w:rsidR="00536D66" w14:paraId="585FA3FF" w14:textId="77777777" w:rsidTr="00893225">
        <w:tc>
          <w:tcPr>
            <w:tcW w:w="11070" w:type="dxa"/>
            <w:gridSpan w:val="8"/>
            <w:tcBorders>
              <w:top w:val="single" w:sz="12" w:space="0" w:color="auto"/>
              <w:left w:val="single" w:sz="12" w:space="0" w:color="auto"/>
              <w:bottom w:val="nil"/>
              <w:right w:val="single" w:sz="12" w:space="0" w:color="auto"/>
            </w:tcBorders>
            <w:shd w:val="clear" w:color="auto" w:fill="D9D9D9" w:themeFill="background1" w:themeFillShade="D9"/>
          </w:tcPr>
          <w:tbl>
            <w:tblPr>
              <w:tblStyle w:val="TableGrid"/>
              <w:tblW w:w="11070" w:type="dxa"/>
              <w:tblLayout w:type="fixed"/>
              <w:tblLook w:val="04A0" w:firstRow="1" w:lastRow="0" w:firstColumn="1" w:lastColumn="0" w:noHBand="0" w:noVBand="1"/>
            </w:tblPr>
            <w:tblGrid>
              <w:gridCol w:w="1710"/>
              <w:gridCol w:w="1530"/>
              <w:gridCol w:w="1800"/>
              <w:gridCol w:w="1170"/>
              <w:gridCol w:w="1710"/>
              <w:gridCol w:w="1800"/>
              <w:gridCol w:w="1350"/>
            </w:tblGrid>
            <w:tr w:rsidR="00536D66" w14:paraId="40E5CFC6" w14:textId="77777777" w:rsidTr="00EE35EA">
              <w:tc>
                <w:tcPr>
                  <w:tcW w:w="1710" w:type="dxa"/>
                  <w:tcBorders>
                    <w:top w:val="nil"/>
                    <w:left w:val="single" w:sz="12" w:space="0" w:color="auto"/>
                    <w:bottom w:val="nil"/>
                    <w:right w:val="nil"/>
                  </w:tcBorders>
                  <w:shd w:val="clear" w:color="auto" w:fill="FFFFFF" w:themeFill="background1"/>
                </w:tcPr>
                <w:p w14:paraId="333E7D65" w14:textId="3E330DF9" w:rsidR="00536D66" w:rsidRDefault="00536D66" w:rsidP="00536D66">
                  <w:r>
                    <w:t xml:space="preserve"> </w:t>
                  </w:r>
                  <w:r>
                    <w:t>Tax Year 202</w:t>
                  </w:r>
                  <w:r>
                    <w:t>4</w:t>
                  </w:r>
                </w:p>
              </w:tc>
              <w:tc>
                <w:tcPr>
                  <w:tcW w:w="1530" w:type="dxa"/>
                  <w:tcBorders>
                    <w:top w:val="nil"/>
                    <w:left w:val="nil"/>
                    <w:bottom w:val="nil"/>
                    <w:right w:val="nil"/>
                  </w:tcBorders>
                  <w:shd w:val="clear" w:color="auto" w:fill="FFFFFF" w:themeFill="background1"/>
                </w:tcPr>
                <w:p w14:paraId="7F5D5EB5" w14:textId="63AFE2D0" w:rsidR="00536D66" w:rsidRDefault="00536D66" w:rsidP="00536D66">
                  <w:r>
                    <w:t xml:space="preserve">      </w:t>
                  </w:r>
                  <w:r>
                    <w:t>.71</w:t>
                  </w:r>
                  <w:r>
                    <w:t>60</w:t>
                  </w:r>
                </w:p>
              </w:tc>
              <w:tc>
                <w:tcPr>
                  <w:tcW w:w="1800" w:type="dxa"/>
                  <w:tcBorders>
                    <w:top w:val="nil"/>
                    <w:left w:val="nil"/>
                    <w:bottom w:val="nil"/>
                    <w:right w:val="nil"/>
                  </w:tcBorders>
                  <w:shd w:val="clear" w:color="auto" w:fill="FFFFFF" w:themeFill="background1"/>
                </w:tcPr>
                <w:p w14:paraId="3C074FD9" w14:textId="18E32AD4" w:rsidR="00536D66" w:rsidRDefault="00536D66" w:rsidP="00536D66">
                  <w:r>
                    <w:t xml:space="preserve">         </w:t>
                  </w:r>
                  <w:r>
                    <w:t>.61</w:t>
                  </w:r>
                  <w:r>
                    <w:t>51</w:t>
                  </w:r>
                </w:p>
              </w:tc>
              <w:tc>
                <w:tcPr>
                  <w:tcW w:w="1170" w:type="dxa"/>
                  <w:tcBorders>
                    <w:top w:val="nil"/>
                    <w:left w:val="nil"/>
                    <w:bottom w:val="nil"/>
                    <w:right w:val="nil"/>
                  </w:tcBorders>
                  <w:shd w:val="clear" w:color="auto" w:fill="FFFFFF" w:themeFill="background1"/>
                </w:tcPr>
                <w:p w14:paraId="7F8F08AD" w14:textId="438A3FD7" w:rsidR="00536D66" w:rsidRDefault="00536D66" w:rsidP="00536D66">
                  <w:r>
                    <w:t xml:space="preserve">  </w:t>
                  </w:r>
                  <w:r>
                    <w:t>.10</w:t>
                  </w:r>
                  <w:r>
                    <w:t>09</w:t>
                  </w:r>
                </w:p>
              </w:tc>
              <w:tc>
                <w:tcPr>
                  <w:tcW w:w="1710" w:type="dxa"/>
                  <w:tcBorders>
                    <w:top w:val="nil"/>
                    <w:left w:val="nil"/>
                    <w:bottom w:val="nil"/>
                    <w:right w:val="nil"/>
                  </w:tcBorders>
                  <w:shd w:val="clear" w:color="auto" w:fill="FFFFFF" w:themeFill="background1"/>
                </w:tcPr>
                <w:p w14:paraId="2D4CD4AD" w14:textId="05A44E2C" w:rsidR="00536D66" w:rsidRDefault="00536D66" w:rsidP="00536D66">
                  <w:r>
                    <w:t xml:space="preserve">        </w:t>
                  </w:r>
                  <w:r>
                    <w:t>.6</w:t>
                  </w:r>
                  <w:r>
                    <w:t>916</w:t>
                  </w:r>
                </w:p>
              </w:tc>
              <w:tc>
                <w:tcPr>
                  <w:tcW w:w="1800" w:type="dxa"/>
                  <w:tcBorders>
                    <w:top w:val="nil"/>
                    <w:left w:val="nil"/>
                    <w:bottom w:val="nil"/>
                    <w:right w:val="nil"/>
                  </w:tcBorders>
                  <w:shd w:val="clear" w:color="auto" w:fill="FFFFFF" w:themeFill="background1"/>
                </w:tcPr>
                <w:p w14:paraId="7787C630" w14:textId="6F512593" w:rsidR="00536D66" w:rsidRDefault="00536D66" w:rsidP="00536D66">
                  <w:r>
                    <w:t xml:space="preserve">        </w:t>
                  </w:r>
                  <w:r>
                    <w:t>.6353</w:t>
                  </w:r>
                </w:p>
              </w:tc>
              <w:tc>
                <w:tcPr>
                  <w:tcW w:w="1350" w:type="dxa"/>
                  <w:tcBorders>
                    <w:top w:val="nil"/>
                    <w:left w:val="nil"/>
                    <w:bottom w:val="nil"/>
                    <w:right w:val="single" w:sz="12" w:space="0" w:color="auto"/>
                  </w:tcBorders>
                  <w:shd w:val="clear" w:color="auto" w:fill="FFFFFF" w:themeFill="background1"/>
                </w:tcPr>
                <w:p w14:paraId="2ECB1B5F" w14:textId="0235BA3A" w:rsidR="00536D66" w:rsidRDefault="00536D66" w:rsidP="00536D66">
                  <w:r>
                    <w:t xml:space="preserve">    </w:t>
                  </w:r>
                  <w:r>
                    <w:t>.</w:t>
                  </w:r>
                  <w:r>
                    <w:t>7163</w:t>
                  </w:r>
                </w:p>
              </w:tc>
            </w:tr>
          </w:tbl>
          <w:p w14:paraId="58BFFD27" w14:textId="77777777" w:rsidR="00536D66" w:rsidRPr="00F4770B" w:rsidRDefault="00536D66" w:rsidP="00555359">
            <w:pPr>
              <w:rPr>
                <w:b/>
              </w:rPr>
            </w:pPr>
          </w:p>
        </w:tc>
      </w:tr>
      <w:tr w:rsidR="00DE5359" w14:paraId="413D5995" w14:textId="77777777" w:rsidTr="00893225">
        <w:tc>
          <w:tcPr>
            <w:tcW w:w="1710" w:type="dxa"/>
            <w:tcBorders>
              <w:top w:val="nil"/>
              <w:left w:val="single" w:sz="12" w:space="0" w:color="auto"/>
              <w:bottom w:val="nil"/>
              <w:right w:val="nil"/>
            </w:tcBorders>
            <w:shd w:val="clear" w:color="auto" w:fill="FFFFFF" w:themeFill="background1"/>
          </w:tcPr>
          <w:p w14:paraId="67077E9C" w14:textId="22D988AF" w:rsidR="00DE5359" w:rsidRDefault="000B1536" w:rsidP="00F4770B">
            <w:pPr>
              <w:ind w:firstLine="162"/>
            </w:pPr>
            <w:r>
              <w:t>Tax Year 202</w:t>
            </w:r>
            <w:r w:rsidR="000B704C">
              <w:t>3</w:t>
            </w:r>
          </w:p>
        </w:tc>
        <w:tc>
          <w:tcPr>
            <w:tcW w:w="1530" w:type="dxa"/>
            <w:tcBorders>
              <w:top w:val="nil"/>
              <w:left w:val="nil"/>
              <w:bottom w:val="nil"/>
              <w:right w:val="nil"/>
            </w:tcBorders>
            <w:shd w:val="clear" w:color="auto" w:fill="FFFFFF" w:themeFill="background1"/>
          </w:tcPr>
          <w:p w14:paraId="25910A7A" w14:textId="4FBE2C33" w:rsidR="00DE5359" w:rsidRDefault="000B1536" w:rsidP="000847A4">
            <w:pPr>
              <w:jc w:val="center"/>
            </w:pPr>
            <w:r>
              <w:t>.</w:t>
            </w:r>
            <w:r w:rsidR="000B704C">
              <w:t>7183</w:t>
            </w:r>
          </w:p>
        </w:tc>
        <w:tc>
          <w:tcPr>
            <w:tcW w:w="1800" w:type="dxa"/>
            <w:tcBorders>
              <w:top w:val="nil"/>
              <w:left w:val="nil"/>
              <w:bottom w:val="nil"/>
              <w:right w:val="nil"/>
            </w:tcBorders>
            <w:shd w:val="clear" w:color="auto" w:fill="FFFFFF" w:themeFill="background1"/>
          </w:tcPr>
          <w:p w14:paraId="484BC210" w14:textId="76D5B0B6" w:rsidR="00DE5359" w:rsidRDefault="000B704C" w:rsidP="000847A4">
            <w:pPr>
              <w:jc w:val="center"/>
            </w:pPr>
            <w:r>
              <w:t>.6127</w:t>
            </w:r>
          </w:p>
        </w:tc>
        <w:tc>
          <w:tcPr>
            <w:tcW w:w="1170" w:type="dxa"/>
            <w:tcBorders>
              <w:top w:val="nil"/>
              <w:left w:val="nil"/>
              <w:bottom w:val="nil"/>
              <w:right w:val="nil"/>
            </w:tcBorders>
            <w:shd w:val="clear" w:color="auto" w:fill="FFFFFF" w:themeFill="background1"/>
          </w:tcPr>
          <w:p w14:paraId="1D60AE31" w14:textId="250B3308" w:rsidR="00DE5359" w:rsidRDefault="000B704C" w:rsidP="000847A4">
            <w:pPr>
              <w:jc w:val="center"/>
            </w:pPr>
            <w:r>
              <w:t>.1056</w:t>
            </w:r>
          </w:p>
        </w:tc>
        <w:tc>
          <w:tcPr>
            <w:tcW w:w="1710" w:type="dxa"/>
            <w:tcBorders>
              <w:top w:val="nil"/>
              <w:left w:val="nil"/>
              <w:bottom w:val="nil"/>
              <w:right w:val="nil"/>
            </w:tcBorders>
            <w:shd w:val="clear" w:color="auto" w:fill="FFFFFF" w:themeFill="background1"/>
          </w:tcPr>
          <w:p w14:paraId="21074121" w14:textId="14505088" w:rsidR="00DE5359" w:rsidRDefault="000B1536" w:rsidP="000847A4">
            <w:pPr>
              <w:jc w:val="center"/>
            </w:pPr>
            <w:r>
              <w:t>.6</w:t>
            </w:r>
            <w:r w:rsidR="000B704C">
              <w:t>353</w:t>
            </w:r>
          </w:p>
        </w:tc>
        <w:tc>
          <w:tcPr>
            <w:tcW w:w="1800" w:type="dxa"/>
            <w:gridSpan w:val="2"/>
            <w:tcBorders>
              <w:top w:val="nil"/>
              <w:left w:val="nil"/>
              <w:bottom w:val="nil"/>
              <w:right w:val="nil"/>
            </w:tcBorders>
            <w:shd w:val="clear" w:color="auto" w:fill="FFFFFF" w:themeFill="background1"/>
          </w:tcPr>
          <w:p w14:paraId="2E5A52BA" w14:textId="73307DF1" w:rsidR="00DE5359" w:rsidRDefault="000B1536" w:rsidP="000847A4">
            <w:pPr>
              <w:jc w:val="center"/>
            </w:pPr>
            <w:r>
              <w:t>.6</w:t>
            </w:r>
            <w:r w:rsidR="000B704C">
              <w:t>353</w:t>
            </w:r>
          </w:p>
        </w:tc>
        <w:tc>
          <w:tcPr>
            <w:tcW w:w="1350" w:type="dxa"/>
            <w:tcBorders>
              <w:top w:val="nil"/>
              <w:left w:val="nil"/>
              <w:bottom w:val="nil"/>
              <w:right w:val="single" w:sz="12" w:space="0" w:color="auto"/>
            </w:tcBorders>
            <w:shd w:val="clear" w:color="auto" w:fill="FFFFFF" w:themeFill="background1"/>
          </w:tcPr>
          <w:p w14:paraId="5A2464D6" w14:textId="449F57D0" w:rsidR="000B1536" w:rsidRDefault="000B1536" w:rsidP="000B1536">
            <w:pPr>
              <w:jc w:val="center"/>
            </w:pPr>
            <w:r>
              <w:t>.6</w:t>
            </w:r>
            <w:r w:rsidR="000B704C">
              <w:t>579</w:t>
            </w:r>
          </w:p>
        </w:tc>
      </w:tr>
      <w:tr w:rsidR="000B1536" w14:paraId="72191258" w14:textId="77777777" w:rsidTr="000E5C9A">
        <w:tc>
          <w:tcPr>
            <w:tcW w:w="1710" w:type="dxa"/>
            <w:tcBorders>
              <w:top w:val="nil"/>
              <w:left w:val="single" w:sz="12" w:space="0" w:color="auto"/>
              <w:bottom w:val="nil"/>
              <w:right w:val="nil"/>
            </w:tcBorders>
            <w:shd w:val="clear" w:color="auto" w:fill="D9D9D9" w:themeFill="background1" w:themeFillShade="D9"/>
          </w:tcPr>
          <w:p w14:paraId="2386BA88" w14:textId="5E8142E5" w:rsidR="000B1536" w:rsidRDefault="000B1536" w:rsidP="000B1536">
            <w:pPr>
              <w:ind w:firstLine="162"/>
            </w:pPr>
            <w:r>
              <w:t>Tax Year 202</w:t>
            </w:r>
            <w:r w:rsidR="000B704C">
              <w:t>2</w:t>
            </w:r>
          </w:p>
        </w:tc>
        <w:tc>
          <w:tcPr>
            <w:tcW w:w="1530" w:type="dxa"/>
            <w:tcBorders>
              <w:top w:val="nil"/>
              <w:left w:val="nil"/>
              <w:bottom w:val="nil"/>
              <w:right w:val="nil"/>
            </w:tcBorders>
            <w:shd w:val="clear" w:color="auto" w:fill="D9D9D9" w:themeFill="background1" w:themeFillShade="D9"/>
          </w:tcPr>
          <w:p w14:paraId="02AEC6BB" w14:textId="69F73409" w:rsidR="000B1536" w:rsidRDefault="000B1536" w:rsidP="000B1536">
            <w:pPr>
              <w:jc w:val="center"/>
            </w:pPr>
            <w:r>
              <w:t>.7</w:t>
            </w:r>
            <w:r w:rsidR="000B704C">
              <w:t>100</w:t>
            </w:r>
          </w:p>
        </w:tc>
        <w:tc>
          <w:tcPr>
            <w:tcW w:w="1800" w:type="dxa"/>
            <w:tcBorders>
              <w:top w:val="nil"/>
              <w:left w:val="nil"/>
              <w:bottom w:val="nil"/>
              <w:right w:val="nil"/>
            </w:tcBorders>
            <w:shd w:val="clear" w:color="auto" w:fill="D9D9D9" w:themeFill="background1" w:themeFillShade="D9"/>
          </w:tcPr>
          <w:p w14:paraId="060AA6D0" w14:textId="03AE6BF6" w:rsidR="000B1536" w:rsidRDefault="000B1536" w:rsidP="000B1536">
            <w:pPr>
              <w:jc w:val="center"/>
            </w:pPr>
            <w:r>
              <w:t>.7</w:t>
            </w:r>
            <w:r w:rsidR="000B704C">
              <w:t>100</w:t>
            </w:r>
          </w:p>
        </w:tc>
        <w:tc>
          <w:tcPr>
            <w:tcW w:w="1170" w:type="dxa"/>
            <w:tcBorders>
              <w:top w:val="nil"/>
              <w:left w:val="nil"/>
              <w:bottom w:val="nil"/>
              <w:right w:val="nil"/>
            </w:tcBorders>
            <w:shd w:val="clear" w:color="auto" w:fill="D9D9D9" w:themeFill="background1" w:themeFillShade="D9"/>
          </w:tcPr>
          <w:p w14:paraId="61AE39DA" w14:textId="5FA27790" w:rsidR="000B1536" w:rsidRDefault="000B1536" w:rsidP="000B1536">
            <w:pPr>
              <w:jc w:val="center"/>
            </w:pPr>
            <w:r>
              <w:t>0</w:t>
            </w:r>
          </w:p>
        </w:tc>
        <w:tc>
          <w:tcPr>
            <w:tcW w:w="1710" w:type="dxa"/>
            <w:tcBorders>
              <w:top w:val="nil"/>
              <w:left w:val="nil"/>
              <w:bottom w:val="nil"/>
              <w:right w:val="nil"/>
            </w:tcBorders>
            <w:shd w:val="clear" w:color="auto" w:fill="D9D9D9" w:themeFill="background1" w:themeFillShade="D9"/>
          </w:tcPr>
          <w:p w14:paraId="73EE4B2E" w14:textId="788391A9" w:rsidR="000B1536" w:rsidRDefault="000B1536" w:rsidP="000B1536">
            <w:pPr>
              <w:jc w:val="center"/>
            </w:pPr>
            <w:r>
              <w:t>.</w:t>
            </w:r>
            <w:r w:rsidR="000B704C">
              <w:t>6437</w:t>
            </w:r>
          </w:p>
        </w:tc>
        <w:tc>
          <w:tcPr>
            <w:tcW w:w="1800" w:type="dxa"/>
            <w:gridSpan w:val="2"/>
            <w:tcBorders>
              <w:top w:val="nil"/>
              <w:left w:val="nil"/>
              <w:bottom w:val="nil"/>
              <w:right w:val="nil"/>
            </w:tcBorders>
            <w:shd w:val="clear" w:color="auto" w:fill="D9D9D9" w:themeFill="background1" w:themeFillShade="D9"/>
          </w:tcPr>
          <w:p w14:paraId="17C72351" w14:textId="2FDF8BBA" w:rsidR="000B1536" w:rsidRDefault="000B1536" w:rsidP="000B1536">
            <w:pPr>
              <w:jc w:val="center"/>
            </w:pPr>
            <w:r>
              <w:t>.</w:t>
            </w:r>
            <w:r w:rsidR="000B704C">
              <w:t>6437</w:t>
            </w:r>
          </w:p>
        </w:tc>
        <w:tc>
          <w:tcPr>
            <w:tcW w:w="1350" w:type="dxa"/>
            <w:tcBorders>
              <w:top w:val="nil"/>
              <w:left w:val="nil"/>
              <w:bottom w:val="nil"/>
              <w:right w:val="single" w:sz="12" w:space="0" w:color="auto"/>
            </w:tcBorders>
            <w:shd w:val="clear" w:color="auto" w:fill="D9D9D9" w:themeFill="background1" w:themeFillShade="D9"/>
          </w:tcPr>
          <w:p w14:paraId="4DA29ACA" w14:textId="084ABD05" w:rsidR="000B1536" w:rsidRDefault="000B1536" w:rsidP="000B1536">
            <w:pPr>
              <w:jc w:val="center"/>
            </w:pPr>
            <w:r>
              <w:t>.</w:t>
            </w:r>
            <w:r w:rsidR="000B704C">
              <w:t>6671</w:t>
            </w:r>
          </w:p>
        </w:tc>
      </w:tr>
      <w:tr w:rsidR="000B1536" w14:paraId="3A8A228D" w14:textId="77777777" w:rsidTr="000E5C9A">
        <w:tc>
          <w:tcPr>
            <w:tcW w:w="1710" w:type="dxa"/>
            <w:tcBorders>
              <w:top w:val="nil"/>
              <w:left w:val="single" w:sz="12" w:space="0" w:color="auto"/>
              <w:bottom w:val="nil"/>
              <w:right w:val="nil"/>
            </w:tcBorders>
            <w:shd w:val="clear" w:color="auto" w:fill="FFFFFF" w:themeFill="background1"/>
          </w:tcPr>
          <w:p w14:paraId="26AC8DB7" w14:textId="6E140315" w:rsidR="000B1536" w:rsidRDefault="000B1536" w:rsidP="000B1536">
            <w:pPr>
              <w:ind w:firstLine="162"/>
            </w:pPr>
            <w:r>
              <w:t>Tax Year 202</w:t>
            </w:r>
            <w:r w:rsidR="000B704C">
              <w:t>1</w:t>
            </w:r>
          </w:p>
        </w:tc>
        <w:tc>
          <w:tcPr>
            <w:tcW w:w="1530" w:type="dxa"/>
            <w:tcBorders>
              <w:top w:val="nil"/>
              <w:left w:val="nil"/>
              <w:bottom w:val="nil"/>
              <w:right w:val="nil"/>
            </w:tcBorders>
            <w:shd w:val="clear" w:color="auto" w:fill="FFFFFF" w:themeFill="background1"/>
          </w:tcPr>
          <w:p w14:paraId="44C57DD2" w14:textId="5FC4B4F7" w:rsidR="000B1536" w:rsidRDefault="000B1536" w:rsidP="000B1536">
            <w:pPr>
              <w:jc w:val="center"/>
            </w:pPr>
            <w:r>
              <w:t>.7727</w:t>
            </w:r>
          </w:p>
        </w:tc>
        <w:tc>
          <w:tcPr>
            <w:tcW w:w="1800" w:type="dxa"/>
            <w:tcBorders>
              <w:top w:val="nil"/>
              <w:left w:val="nil"/>
              <w:bottom w:val="nil"/>
              <w:right w:val="nil"/>
            </w:tcBorders>
            <w:shd w:val="clear" w:color="auto" w:fill="FFFFFF" w:themeFill="background1"/>
          </w:tcPr>
          <w:p w14:paraId="6778C10C" w14:textId="185F45D8" w:rsidR="000B1536" w:rsidRDefault="000B1536" w:rsidP="000B1536">
            <w:pPr>
              <w:jc w:val="center"/>
            </w:pPr>
            <w:r>
              <w:t>.7727</w:t>
            </w:r>
          </w:p>
        </w:tc>
        <w:tc>
          <w:tcPr>
            <w:tcW w:w="1170" w:type="dxa"/>
            <w:tcBorders>
              <w:top w:val="nil"/>
              <w:left w:val="nil"/>
              <w:bottom w:val="nil"/>
              <w:right w:val="nil"/>
            </w:tcBorders>
            <w:shd w:val="clear" w:color="auto" w:fill="FFFFFF" w:themeFill="background1"/>
          </w:tcPr>
          <w:p w14:paraId="1E92C872" w14:textId="1A072858" w:rsidR="000B1536" w:rsidRDefault="000B1536" w:rsidP="000B1536">
            <w:pPr>
              <w:jc w:val="center"/>
            </w:pPr>
            <w:r>
              <w:t>0</w:t>
            </w:r>
          </w:p>
        </w:tc>
        <w:tc>
          <w:tcPr>
            <w:tcW w:w="1710" w:type="dxa"/>
            <w:tcBorders>
              <w:top w:val="nil"/>
              <w:left w:val="nil"/>
              <w:bottom w:val="nil"/>
              <w:right w:val="nil"/>
            </w:tcBorders>
            <w:shd w:val="clear" w:color="auto" w:fill="FFFFFF" w:themeFill="background1"/>
          </w:tcPr>
          <w:p w14:paraId="00208427" w14:textId="465417B8" w:rsidR="000B1536" w:rsidRDefault="000B1536" w:rsidP="000B1536">
            <w:pPr>
              <w:jc w:val="center"/>
            </w:pPr>
            <w:r>
              <w:t>.</w:t>
            </w:r>
            <w:r w:rsidR="000B704C">
              <w:t>8578</w:t>
            </w:r>
          </w:p>
        </w:tc>
        <w:tc>
          <w:tcPr>
            <w:tcW w:w="1800" w:type="dxa"/>
            <w:gridSpan w:val="2"/>
            <w:tcBorders>
              <w:top w:val="nil"/>
              <w:left w:val="nil"/>
              <w:bottom w:val="nil"/>
              <w:right w:val="nil"/>
            </w:tcBorders>
            <w:shd w:val="clear" w:color="auto" w:fill="FFFFFF" w:themeFill="background1"/>
          </w:tcPr>
          <w:p w14:paraId="7A7A6B43" w14:textId="3DA89CA9" w:rsidR="000B1536" w:rsidRDefault="000B1536" w:rsidP="000B1536">
            <w:pPr>
              <w:jc w:val="center"/>
            </w:pPr>
            <w:r>
              <w:t>.</w:t>
            </w:r>
            <w:r w:rsidR="000B704C">
              <w:t>8578</w:t>
            </w:r>
          </w:p>
        </w:tc>
        <w:tc>
          <w:tcPr>
            <w:tcW w:w="1350" w:type="dxa"/>
            <w:tcBorders>
              <w:top w:val="nil"/>
              <w:left w:val="nil"/>
              <w:bottom w:val="nil"/>
              <w:right w:val="single" w:sz="12" w:space="0" w:color="auto"/>
            </w:tcBorders>
            <w:shd w:val="clear" w:color="auto" w:fill="FFFFFF" w:themeFill="background1"/>
          </w:tcPr>
          <w:p w14:paraId="4571D1CB" w14:textId="2E367DA8" w:rsidR="000B1536" w:rsidRDefault="000B1536" w:rsidP="000B1536">
            <w:pPr>
              <w:jc w:val="center"/>
            </w:pPr>
            <w:r>
              <w:t>.</w:t>
            </w:r>
            <w:r w:rsidR="000B704C">
              <w:t>8861</w:t>
            </w:r>
          </w:p>
        </w:tc>
      </w:tr>
      <w:tr w:rsidR="000B1536" w14:paraId="6FC87636" w14:textId="77777777" w:rsidTr="000E5C9A">
        <w:tc>
          <w:tcPr>
            <w:tcW w:w="1710" w:type="dxa"/>
            <w:tcBorders>
              <w:top w:val="nil"/>
              <w:left w:val="single" w:sz="12" w:space="0" w:color="auto"/>
              <w:bottom w:val="nil"/>
              <w:right w:val="nil"/>
            </w:tcBorders>
            <w:shd w:val="clear" w:color="auto" w:fill="D9D9D9" w:themeFill="background1" w:themeFillShade="D9"/>
          </w:tcPr>
          <w:p w14:paraId="46BEFF95" w14:textId="78866F77" w:rsidR="000B1536" w:rsidRDefault="000B1536" w:rsidP="000B1536">
            <w:pPr>
              <w:ind w:firstLine="162"/>
            </w:pPr>
            <w:r>
              <w:t>Tax Year 20</w:t>
            </w:r>
            <w:r w:rsidR="000B704C">
              <w:t>20</w:t>
            </w:r>
          </w:p>
        </w:tc>
        <w:tc>
          <w:tcPr>
            <w:tcW w:w="1530" w:type="dxa"/>
            <w:tcBorders>
              <w:top w:val="nil"/>
              <w:left w:val="nil"/>
              <w:bottom w:val="nil"/>
              <w:right w:val="nil"/>
            </w:tcBorders>
            <w:shd w:val="clear" w:color="auto" w:fill="D9D9D9" w:themeFill="background1" w:themeFillShade="D9"/>
          </w:tcPr>
          <w:p w14:paraId="285FCC06" w14:textId="2080090C" w:rsidR="000B1536" w:rsidRDefault="000B1536" w:rsidP="000B1536">
            <w:pPr>
              <w:jc w:val="center"/>
            </w:pPr>
            <w:r>
              <w:t>.</w:t>
            </w:r>
            <w:r w:rsidR="000B704C">
              <w:t>7727</w:t>
            </w:r>
          </w:p>
        </w:tc>
        <w:tc>
          <w:tcPr>
            <w:tcW w:w="1800" w:type="dxa"/>
            <w:tcBorders>
              <w:top w:val="nil"/>
              <w:left w:val="nil"/>
              <w:bottom w:val="nil"/>
              <w:right w:val="nil"/>
            </w:tcBorders>
            <w:shd w:val="clear" w:color="auto" w:fill="D9D9D9" w:themeFill="background1" w:themeFillShade="D9"/>
          </w:tcPr>
          <w:p w14:paraId="7E22D44C" w14:textId="7C17B918" w:rsidR="000B1536" w:rsidRDefault="000B1536" w:rsidP="000B1536">
            <w:pPr>
              <w:jc w:val="center"/>
            </w:pPr>
            <w:r>
              <w:t>.</w:t>
            </w:r>
            <w:r w:rsidR="000B704C">
              <w:t>7727</w:t>
            </w:r>
          </w:p>
        </w:tc>
        <w:tc>
          <w:tcPr>
            <w:tcW w:w="1170" w:type="dxa"/>
            <w:tcBorders>
              <w:top w:val="nil"/>
              <w:left w:val="nil"/>
              <w:bottom w:val="nil"/>
              <w:right w:val="nil"/>
            </w:tcBorders>
            <w:shd w:val="clear" w:color="auto" w:fill="D9D9D9" w:themeFill="background1" w:themeFillShade="D9"/>
          </w:tcPr>
          <w:p w14:paraId="19376AD0" w14:textId="75FDC59C" w:rsidR="000B1536" w:rsidRDefault="000B1536" w:rsidP="000B1536">
            <w:pPr>
              <w:jc w:val="center"/>
            </w:pPr>
            <w:r>
              <w:t>0</w:t>
            </w:r>
          </w:p>
        </w:tc>
        <w:tc>
          <w:tcPr>
            <w:tcW w:w="1710" w:type="dxa"/>
            <w:tcBorders>
              <w:top w:val="nil"/>
              <w:left w:val="nil"/>
              <w:bottom w:val="nil"/>
              <w:right w:val="nil"/>
            </w:tcBorders>
            <w:shd w:val="clear" w:color="auto" w:fill="D9D9D9" w:themeFill="background1" w:themeFillShade="D9"/>
          </w:tcPr>
          <w:p w14:paraId="7E096322" w14:textId="7F7BE23A" w:rsidR="000B1536" w:rsidRDefault="000B1536" w:rsidP="000B1536">
            <w:pPr>
              <w:jc w:val="center"/>
            </w:pPr>
            <w:r>
              <w:t>.</w:t>
            </w:r>
            <w:r w:rsidR="000B704C">
              <w:t>7159</w:t>
            </w:r>
          </w:p>
        </w:tc>
        <w:tc>
          <w:tcPr>
            <w:tcW w:w="1800" w:type="dxa"/>
            <w:gridSpan w:val="2"/>
            <w:tcBorders>
              <w:top w:val="nil"/>
              <w:left w:val="nil"/>
              <w:bottom w:val="nil"/>
              <w:right w:val="nil"/>
            </w:tcBorders>
            <w:shd w:val="clear" w:color="auto" w:fill="D9D9D9" w:themeFill="background1" w:themeFillShade="D9"/>
          </w:tcPr>
          <w:p w14:paraId="492D0AAF" w14:textId="0E2817BF" w:rsidR="000B1536" w:rsidRDefault="000B1536" w:rsidP="000B1536">
            <w:pPr>
              <w:jc w:val="center"/>
            </w:pPr>
            <w:r>
              <w:t>.</w:t>
            </w:r>
            <w:r w:rsidR="000B704C">
              <w:t>7154</w:t>
            </w:r>
          </w:p>
        </w:tc>
        <w:tc>
          <w:tcPr>
            <w:tcW w:w="1350" w:type="dxa"/>
            <w:tcBorders>
              <w:top w:val="nil"/>
              <w:left w:val="nil"/>
              <w:bottom w:val="nil"/>
              <w:right w:val="single" w:sz="12" w:space="0" w:color="auto"/>
            </w:tcBorders>
            <w:shd w:val="clear" w:color="auto" w:fill="D9D9D9" w:themeFill="background1" w:themeFillShade="D9"/>
          </w:tcPr>
          <w:p w14:paraId="5FFFB4D0" w14:textId="4DCA05FB" w:rsidR="000B1536" w:rsidRDefault="000B1536" w:rsidP="000B1536">
            <w:pPr>
              <w:jc w:val="center"/>
            </w:pPr>
            <w:r>
              <w:t>.</w:t>
            </w:r>
            <w:r w:rsidR="000B704C">
              <w:t>7404</w:t>
            </w:r>
          </w:p>
        </w:tc>
      </w:tr>
      <w:tr w:rsidR="000B1536" w14:paraId="20E1CB9B" w14:textId="77777777" w:rsidTr="00893225">
        <w:tc>
          <w:tcPr>
            <w:tcW w:w="11070" w:type="dxa"/>
            <w:gridSpan w:val="8"/>
            <w:tcBorders>
              <w:top w:val="single" w:sz="12" w:space="0" w:color="auto"/>
              <w:left w:val="single" w:sz="12" w:space="0" w:color="auto"/>
              <w:bottom w:val="nil"/>
              <w:right w:val="single" w:sz="12" w:space="0" w:color="auto"/>
            </w:tcBorders>
            <w:shd w:val="clear" w:color="auto" w:fill="D9D9D9" w:themeFill="background1" w:themeFillShade="D9"/>
          </w:tcPr>
          <w:p w14:paraId="3EB42AFC" w14:textId="77777777" w:rsidR="000B1536" w:rsidRDefault="000B1536" w:rsidP="000B1536">
            <w:r w:rsidRPr="000847A4">
              <w:rPr>
                <w:b/>
              </w:rPr>
              <w:t>Garza County Healthcare District</w:t>
            </w:r>
          </w:p>
        </w:tc>
      </w:tr>
      <w:tr w:rsidR="008A4C6D" w14:paraId="12FC0D1A" w14:textId="77777777" w:rsidTr="00893225">
        <w:tc>
          <w:tcPr>
            <w:tcW w:w="11070" w:type="dxa"/>
            <w:gridSpan w:val="8"/>
            <w:tcBorders>
              <w:top w:val="single" w:sz="12" w:space="0" w:color="auto"/>
              <w:left w:val="single" w:sz="12" w:space="0" w:color="auto"/>
              <w:bottom w:val="nil"/>
              <w:right w:val="single" w:sz="12" w:space="0" w:color="auto"/>
            </w:tcBorders>
            <w:shd w:val="clear" w:color="auto" w:fill="D9D9D9" w:themeFill="background1" w:themeFillShade="D9"/>
          </w:tcPr>
          <w:p w14:paraId="2506DA93" w14:textId="465F45AE" w:rsidR="008A4C6D" w:rsidRPr="008A4C6D" w:rsidRDefault="008A4C6D" w:rsidP="000B1536">
            <w:pPr>
              <w:rPr>
                <w:bCs/>
              </w:rPr>
            </w:pPr>
            <w:r>
              <w:rPr>
                <w:b/>
              </w:rPr>
              <w:t xml:space="preserve">   </w:t>
            </w:r>
            <w:r>
              <w:rPr>
                <w:bCs/>
              </w:rPr>
              <w:t>Tax Year 2024              .1071                        .1071                       0                       .1071                          .1071                     .1129</w:t>
            </w:r>
          </w:p>
        </w:tc>
      </w:tr>
      <w:tr w:rsidR="000B1536" w14:paraId="6862CCBB" w14:textId="77777777" w:rsidTr="00893225">
        <w:tc>
          <w:tcPr>
            <w:tcW w:w="1710" w:type="dxa"/>
            <w:tcBorders>
              <w:top w:val="nil"/>
              <w:left w:val="single" w:sz="12" w:space="0" w:color="auto"/>
              <w:bottom w:val="nil"/>
              <w:right w:val="nil"/>
            </w:tcBorders>
            <w:shd w:val="clear" w:color="auto" w:fill="FFFFFF" w:themeFill="background1"/>
          </w:tcPr>
          <w:p w14:paraId="0C9492A6" w14:textId="5F3E3FD0" w:rsidR="000B1536" w:rsidRDefault="00D80670" w:rsidP="00D80670">
            <w:r>
              <w:t xml:space="preserve">   Tax Year 202</w:t>
            </w:r>
            <w:r w:rsidR="000B704C">
              <w:t>3</w:t>
            </w:r>
          </w:p>
        </w:tc>
        <w:tc>
          <w:tcPr>
            <w:tcW w:w="1530" w:type="dxa"/>
            <w:tcBorders>
              <w:top w:val="nil"/>
              <w:left w:val="nil"/>
              <w:bottom w:val="nil"/>
              <w:right w:val="nil"/>
            </w:tcBorders>
            <w:shd w:val="clear" w:color="auto" w:fill="FFFFFF" w:themeFill="background1"/>
          </w:tcPr>
          <w:p w14:paraId="3ACAAB58" w14:textId="0862B349" w:rsidR="000B1536" w:rsidRDefault="00D80670" w:rsidP="000B1536">
            <w:pPr>
              <w:jc w:val="center"/>
            </w:pPr>
            <w:r>
              <w:t>.1</w:t>
            </w:r>
            <w:r w:rsidR="000B704C">
              <w:t>113</w:t>
            </w:r>
          </w:p>
        </w:tc>
        <w:tc>
          <w:tcPr>
            <w:tcW w:w="1800" w:type="dxa"/>
            <w:tcBorders>
              <w:top w:val="nil"/>
              <w:left w:val="nil"/>
              <w:bottom w:val="nil"/>
              <w:right w:val="nil"/>
            </w:tcBorders>
            <w:shd w:val="clear" w:color="auto" w:fill="FFFFFF" w:themeFill="background1"/>
          </w:tcPr>
          <w:p w14:paraId="0C1C1BEC" w14:textId="638E962B" w:rsidR="000B1536" w:rsidRDefault="00D80670" w:rsidP="000B1536">
            <w:pPr>
              <w:jc w:val="center"/>
            </w:pPr>
            <w:r>
              <w:t>.1</w:t>
            </w:r>
            <w:r w:rsidR="000B704C">
              <w:t>113</w:t>
            </w:r>
          </w:p>
        </w:tc>
        <w:tc>
          <w:tcPr>
            <w:tcW w:w="1170" w:type="dxa"/>
            <w:tcBorders>
              <w:top w:val="nil"/>
              <w:left w:val="nil"/>
              <w:bottom w:val="nil"/>
              <w:right w:val="nil"/>
            </w:tcBorders>
            <w:shd w:val="clear" w:color="auto" w:fill="FFFFFF" w:themeFill="background1"/>
          </w:tcPr>
          <w:p w14:paraId="2D67F51E" w14:textId="0ADE0917" w:rsidR="000B1536" w:rsidRDefault="00D80670" w:rsidP="000B1536">
            <w:pPr>
              <w:jc w:val="center"/>
            </w:pPr>
            <w:r>
              <w:t>0</w:t>
            </w:r>
          </w:p>
        </w:tc>
        <w:tc>
          <w:tcPr>
            <w:tcW w:w="1710" w:type="dxa"/>
            <w:tcBorders>
              <w:top w:val="nil"/>
              <w:left w:val="nil"/>
              <w:bottom w:val="nil"/>
              <w:right w:val="nil"/>
            </w:tcBorders>
            <w:shd w:val="clear" w:color="auto" w:fill="FFFFFF" w:themeFill="background1"/>
          </w:tcPr>
          <w:p w14:paraId="08334536" w14:textId="2D76C372" w:rsidR="000B1536" w:rsidRDefault="00D80670" w:rsidP="000B1536">
            <w:pPr>
              <w:jc w:val="center"/>
            </w:pPr>
            <w:r>
              <w:t>.1</w:t>
            </w:r>
            <w:r w:rsidR="000B704C">
              <w:t>113</w:t>
            </w:r>
          </w:p>
        </w:tc>
        <w:tc>
          <w:tcPr>
            <w:tcW w:w="1800" w:type="dxa"/>
            <w:gridSpan w:val="2"/>
            <w:tcBorders>
              <w:top w:val="nil"/>
              <w:left w:val="nil"/>
              <w:bottom w:val="nil"/>
              <w:right w:val="nil"/>
            </w:tcBorders>
            <w:shd w:val="clear" w:color="auto" w:fill="FFFFFF" w:themeFill="background1"/>
          </w:tcPr>
          <w:p w14:paraId="31F2DCC5" w14:textId="4839070E" w:rsidR="000B1536" w:rsidRDefault="00D80670" w:rsidP="000B1536">
            <w:pPr>
              <w:jc w:val="center"/>
            </w:pPr>
            <w:r>
              <w:t>.1</w:t>
            </w:r>
            <w:r w:rsidR="000B704C">
              <w:t>113</w:t>
            </w:r>
          </w:p>
        </w:tc>
        <w:tc>
          <w:tcPr>
            <w:tcW w:w="1350" w:type="dxa"/>
            <w:tcBorders>
              <w:top w:val="nil"/>
              <w:left w:val="nil"/>
              <w:bottom w:val="nil"/>
              <w:right w:val="single" w:sz="12" w:space="0" w:color="auto"/>
            </w:tcBorders>
            <w:shd w:val="clear" w:color="auto" w:fill="FFFFFF" w:themeFill="background1"/>
          </w:tcPr>
          <w:p w14:paraId="4D0C353A" w14:textId="220BCC3B" w:rsidR="000B1536" w:rsidRDefault="00D80670" w:rsidP="000B1536">
            <w:pPr>
              <w:jc w:val="center"/>
            </w:pPr>
            <w:r>
              <w:t>.1</w:t>
            </w:r>
            <w:r w:rsidR="000B704C">
              <w:t>154</w:t>
            </w:r>
          </w:p>
        </w:tc>
      </w:tr>
      <w:tr w:rsidR="00D80670" w14:paraId="1F647FBE" w14:textId="77777777" w:rsidTr="000E5C9A">
        <w:tc>
          <w:tcPr>
            <w:tcW w:w="1710" w:type="dxa"/>
            <w:tcBorders>
              <w:top w:val="nil"/>
              <w:left w:val="single" w:sz="12" w:space="0" w:color="auto"/>
              <w:bottom w:val="nil"/>
              <w:right w:val="nil"/>
            </w:tcBorders>
            <w:shd w:val="clear" w:color="auto" w:fill="D9D9D9" w:themeFill="background1" w:themeFillShade="D9"/>
          </w:tcPr>
          <w:p w14:paraId="34264CEF" w14:textId="487425A9" w:rsidR="00D80670" w:rsidRDefault="00D80670" w:rsidP="00D80670">
            <w:pPr>
              <w:ind w:firstLine="162"/>
            </w:pPr>
            <w:r>
              <w:t>Tax Year 202</w:t>
            </w:r>
            <w:r w:rsidR="000B704C">
              <w:t>2</w:t>
            </w:r>
          </w:p>
        </w:tc>
        <w:tc>
          <w:tcPr>
            <w:tcW w:w="1530" w:type="dxa"/>
            <w:tcBorders>
              <w:top w:val="nil"/>
              <w:left w:val="nil"/>
              <w:bottom w:val="nil"/>
              <w:right w:val="nil"/>
            </w:tcBorders>
            <w:shd w:val="clear" w:color="auto" w:fill="D9D9D9" w:themeFill="background1" w:themeFillShade="D9"/>
          </w:tcPr>
          <w:p w14:paraId="3C623A9A" w14:textId="0E6A6239" w:rsidR="00D80670" w:rsidRDefault="00D80670" w:rsidP="00D80670">
            <w:pPr>
              <w:jc w:val="center"/>
            </w:pPr>
            <w:r>
              <w:t>.1</w:t>
            </w:r>
            <w:r w:rsidR="000B704C">
              <w:t>229</w:t>
            </w:r>
          </w:p>
        </w:tc>
        <w:tc>
          <w:tcPr>
            <w:tcW w:w="1800" w:type="dxa"/>
            <w:tcBorders>
              <w:top w:val="nil"/>
              <w:left w:val="nil"/>
              <w:bottom w:val="nil"/>
              <w:right w:val="nil"/>
            </w:tcBorders>
            <w:shd w:val="clear" w:color="auto" w:fill="D9D9D9" w:themeFill="background1" w:themeFillShade="D9"/>
          </w:tcPr>
          <w:p w14:paraId="1F6EEE41" w14:textId="49B4A771" w:rsidR="00D80670" w:rsidRDefault="00D80670" w:rsidP="00D80670">
            <w:pPr>
              <w:jc w:val="center"/>
            </w:pPr>
            <w:r>
              <w:t>.1</w:t>
            </w:r>
            <w:r w:rsidR="000B704C">
              <w:t>229</w:t>
            </w:r>
          </w:p>
        </w:tc>
        <w:tc>
          <w:tcPr>
            <w:tcW w:w="1170" w:type="dxa"/>
            <w:tcBorders>
              <w:top w:val="nil"/>
              <w:left w:val="nil"/>
              <w:bottom w:val="nil"/>
              <w:right w:val="nil"/>
            </w:tcBorders>
            <w:shd w:val="clear" w:color="auto" w:fill="D9D9D9" w:themeFill="background1" w:themeFillShade="D9"/>
          </w:tcPr>
          <w:p w14:paraId="7DB6F1F3" w14:textId="36B76668" w:rsidR="00D80670" w:rsidRDefault="00D80670" w:rsidP="00D80670">
            <w:pPr>
              <w:jc w:val="center"/>
            </w:pPr>
            <w:r>
              <w:t>0</w:t>
            </w:r>
          </w:p>
        </w:tc>
        <w:tc>
          <w:tcPr>
            <w:tcW w:w="1710" w:type="dxa"/>
            <w:tcBorders>
              <w:top w:val="nil"/>
              <w:left w:val="nil"/>
              <w:bottom w:val="nil"/>
              <w:right w:val="nil"/>
            </w:tcBorders>
            <w:shd w:val="clear" w:color="auto" w:fill="D9D9D9" w:themeFill="background1" w:themeFillShade="D9"/>
          </w:tcPr>
          <w:p w14:paraId="6E6CFC46" w14:textId="0AE2C02D" w:rsidR="00D80670" w:rsidRDefault="00D80670" w:rsidP="00D80670">
            <w:pPr>
              <w:jc w:val="center"/>
            </w:pPr>
            <w:r>
              <w:t>.1</w:t>
            </w:r>
            <w:r w:rsidR="000B704C">
              <w:t>229</w:t>
            </w:r>
          </w:p>
        </w:tc>
        <w:tc>
          <w:tcPr>
            <w:tcW w:w="1800" w:type="dxa"/>
            <w:gridSpan w:val="2"/>
            <w:tcBorders>
              <w:top w:val="nil"/>
              <w:left w:val="nil"/>
              <w:bottom w:val="nil"/>
              <w:right w:val="nil"/>
            </w:tcBorders>
            <w:shd w:val="clear" w:color="auto" w:fill="D9D9D9" w:themeFill="background1" w:themeFillShade="D9"/>
          </w:tcPr>
          <w:p w14:paraId="6616F327" w14:textId="62879516" w:rsidR="00D80670" w:rsidRDefault="00D80670" w:rsidP="00D80670">
            <w:pPr>
              <w:jc w:val="center"/>
            </w:pPr>
            <w:r>
              <w:t>.1</w:t>
            </w:r>
            <w:r w:rsidR="000B704C">
              <w:t>229</w:t>
            </w:r>
          </w:p>
        </w:tc>
        <w:tc>
          <w:tcPr>
            <w:tcW w:w="1350" w:type="dxa"/>
            <w:tcBorders>
              <w:top w:val="nil"/>
              <w:left w:val="nil"/>
              <w:bottom w:val="nil"/>
              <w:right w:val="single" w:sz="12" w:space="0" w:color="auto"/>
            </w:tcBorders>
            <w:shd w:val="clear" w:color="auto" w:fill="D9D9D9" w:themeFill="background1" w:themeFillShade="D9"/>
          </w:tcPr>
          <w:p w14:paraId="197B0466" w14:textId="1194350D" w:rsidR="00D80670" w:rsidRDefault="00D80670" w:rsidP="00D80670">
            <w:pPr>
              <w:jc w:val="center"/>
            </w:pPr>
            <w:r>
              <w:t>.1</w:t>
            </w:r>
            <w:r w:rsidR="000B704C">
              <w:t>237</w:t>
            </w:r>
          </w:p>
        </w:tc>
      </w:tr>
      <w:tr w:rsidR="00D80670" w14:paraId="7D0323F6" w14:textId="77777777" w:rsidTr="000E5C9A">
        <w:tc>
          <w:tcPr>
            <w:tcW w:w="1710" w:type="dxa"/>
            <w:tcBorders>
              <w:top w:val="nil"/>
              <w:left w:val="single" w:sz="12" w:space="0" w:color="auto"/>
              <w:bottom w:val="nil"/>
              <w:right w:val="nil"/>
            </w:tcBorders>
            <w:shd w:val="clear" w:color="auto" w:fill="FFFFFF" w:themeFill="background1"/>
          </w:tcPr>
          <w:p w14:paraId="53FB8DDC" w14:textId="4DA7AE8C" w:rsidR="00D80670" w:rsidRDefault="00D80670" w:rsidP="00D80670">
            <w:pPr>
              <w:ind w:firstLine="162"/>
            </w:pPr>
            <w:r>
              <w:t>Tax Year 202</w:t>
            </w:r>
            <w:r w:rsidR="000B704C">
              <w:t>1</w:t>
            </w:r>
          </w:p>
        </w:tc>
        <w:tc>
          <w:tcPr>
            <w:tcW w:w="1530" w:type="dxa"/>
            <w:tcBorders>
              <w:top w:val="nil"/>
              <w:left w:val="nil"/>
              <w:bottom w:val="nil"/>
              <w:right w:val="nil"/>
            </w:tcBorders>
            <w:shd w:val="clear" w:color="auto" w:fill="FFFFFF" w:themeFill="background1"/>
          </w:tcPr>
          <w:p w14:paraId="747E02F7" w14:textId="2C802DEB" w:rsidR="00D80670" w:rsidRDefault="00D80670" w:rsidP="00D80670">
            <w:pPr>
              <w:jc w:val="center"/>
            </w:pPr>
            <w:r>
              <w:t>.1</w:t>
            </w:r>
            <w:r w:rsidR="000B704C">
              <w:t>472</w:t>
            </w:r>
          </w:p>
        </w:tc>
        <w:tc>
          <w:tcPr>
            <w:tcW w:w="1800" w:type="dxa"/>
            <w:tcBorders>
              <w:top w:val="nil"/>
              <w:left w:val="nil"/>
              <w:bottom w:val="nil"/>
              <w:right w:val="nil"/>
            </w:tcBorders>
            <w:shd w:val="clear" w:color="auto" w:fill="FFFFFF" w:themeFill="background1"/>
          </w:tcPr>
          <w:p w14:paraId="2144B9F7" w14:textId="27274871" w:rsidR="00D80670" w:rsidRDefault="00D80670" w:rsidP="00D80670">
            <w:pPr>
              <w:jc w:val="center"/>
            </w:pPr>
            <w:r>
              <w:t>.1</w:t>
            </w:r>
            <w:r w:rsidR="000B704C">
              <w:t>472</w:t>
            </w:r>
          </w:p>
        </w:tc>
        <w:tc>
          <w:tcPr>
            <w:tcW w:w="1170" w:type="dxa"/>
            <w:tcBorders>
              <w:top w:val="nil"/>
              <w:left w:val="nil"/>
              <w:bottom w:val="nil"/>
              <w:right w:val="nil"/>
            </w:tcBorders>
            <w:shd w:val="clear" w:color="auto" w:fill="FFFFFF" w:themeFill="background1"/>
          </w:tcPr>
          <w:p w14:paraId="649EF280" w14:textId="747503E8" w:rsidR="00D80670" w:rsidRDefault="00D80670" w:rsidP="00D80670">
            <w:pPr>
              <w:jc w:val="center"/>
            </w:pPr>
            <w:r>
              <w:t>0</w:t>
            </w:r>
          </w:p>
        </w:tc>
        <w:tc>
          <w:tcPr>
            <w:tcW w:w="1710" w:type="dxa"/>
            <w:tcBorders>
              <w:top w:val="nil"/>
              <w:left w:val="nil"/>
              <w:bottom w:val="nil"/>
              <w:right w:val="nil"/>
            </w:tcBorders>
            <w:shd w:val="clear" w:color="auto" w:fill="FFFFFF" w:themeFill="background1"/>
          </w:tcPr>
          <w:p w14:paraId="40C9F410" w14:textId="1249DD0B" w:rsidR="00D80670" w:rsidRDefault="00D80670" w:rsidP="00D80670">
            <w:pPr>
              <w:jc w:val="center"/>
            </w:pPr>
            <w:r>
              <w:t>.1</w:t>
            </w:r>
            <w:r w:rsidR="000B704C">
              <w:t>472</w:t>
            </w:r>
          </w:p>
        </w:tc>
        <w:tc>
          <w:tcPr>
            <w:tcW w:w="1800" w:type="dxa"/>
            <w:gridSpan w:val="2"/>
            <w:tcBorders>
              <w:top w:val="nil"/>
              <w:left w:val="nil"/>
              <w:bottom w:val="nil"/>
              <w:right w:val="nil"/>
            </w:tcBorders>
            <w:shd w:val="clear" w:color="auto" w:fill="FFFFFF" w:themeFill="background1"/>
          </w:tcPr>
          <w:p w14:paraId="1EA4E24E" w14:textId="63DE6983" w:rsidR="00D80670" w:rsidRDefault="00D80670" w:rsidP="00D80670">
            <w:pPr>
              <w:jc w:val="center"/>
            </w:pPr>
            <w:r>
              <w:t>.14</w:t>
            </w:r>
            <w:r w:rsidR="000B704C">
              <w:t>72</w:t>
            </w:r>
          </w:p>
        </w:tc>
        <w:tc>
          <w:tcPr>
            <w:tcW w:w="1350" w:type="dxa"/>
            <w:tcBorders>
              <w:top w:val="nil"/>
              <w:left w:val="nil"/>
              <w:bottom w:val="nil"/>
              <w:right w:val="single" w:sz="12" w:space="0" w:color="auto"/>
            </w:tcBorders>
            <w:shd w:val="clear" w:color="auto" w:fill="FFFFFF" w:themeFill="background1"/>
          </w:tcPr>
          <w:p w14:paraId="368A91AB" w14:textId="36DCF4A5" w:rsidR="00D80670" w:rsidRDefault="00D80670" w:rsidP="00D80670">
            <w:pPr>
              <w:jc w:val="center"/>
            </w:pPr>
            <w:r>
              <w:t>.15</w:t>
            </w:r>
            <w:r w:rsidR="000B704C">
              <w:t>24</w:t>
            </w:r>
          </w:p>
        </w:tc>
      </w:tr>
      <w:tr w:rsidR="00D80670" w14:paraId="3734AF01" w14:textId="77777777" w:rsidTr="000E5C9A">
        <w:tc>
          <w:tcPr>
            <w:tcW w:w="1710" w:type="dxa"/>
            <w:tcBorders>
              <w:top w:val="nil"/>
              <w:left w:val="single" w:sz="12" w:space="0" w:color="auto"/>
              <w:bottom w:val="nil"/>
              <w:right w:val="nil"/>
            </w:tcBorders>
            <w:shd w:val="clear" w:color="auto" w:fill="D9D9D9" w:themeFill="background1" w:themeFillShade="D9"/>
          </w:tcPr>
          <w:p w14:paraId="114CCCC8" w14:textId="65237688" w:rsidR="00D80670" w:rsidRDefault="00D80670" w:rsidP="00D80670">
            <w:pPr>
              <w:ind w:firstLine="162"/>
            </w:pPr>
            <w:r>
              <w:t>Tax Year 20</w:t>
            </w:r>
            <w:r w:rsidR="000B704C">
              <w:t>20</w:t>
            </w:r>
          </w:p>
        </w:tc>
        <w:tc>
          <w:tcPr>
            <w:tcW w:w="1530" w:type="dxa"/>
            <w:tcBorders>
              <w:top w:val="nil"/>
              <w:left w:val="nil"/>
              <w:bottom w:val="nil"/>
              <w:right w:val="nil"/>
            </w:tcBorders>
            <w:shd w:val="clear" w:color="auto" w:fill="D9D9D9" w:themeFill="background1" w:themeFillShade="D9"/>
          </w:tcPr>
          <w:p w14:paraId="4A58D578" w14:textId="5777EC17" w:rsidR="00D80670" w:rsidRDefault="00D80670" w:rsidP="00D80670">
            <w:pPr>
              <w:jc w:val="center"/>
            </w:pPr>
            <w:r>
              <w:t>.1</w:t>
            </w:r>
            <w:r w:rsidR="000B704C">
              <w:t>321</w:t>
            </w:r>
          </w:p>
        </w:tc>
        <w:tc>
          <w:tcPr>
            <w:tcW w:w="1800" w:type="dxa"/>
            <w:tcBorders>
              <w:top w:val="nil"/>
              <w:left w:val="nil"/>
              <w:bottom w:val="nil"/>
              <w:right w:val="nil"/>
            </w:tcBorders>
            <w:shd w:val="clear" w:color="auto" w:fill="D9D9D9" w:themeFill="background1" w:themeFillShade="D9"/>
          </w:tcPr>
          <w:p w14:paraId="4D023B01" w14:textId="3493117A" w:rsidR="00D80670" w:rsidRDefault="00D80670" w:rsidP="00D80670">
            <w:pPr>
              <w:jc w:val="center"/>
            </w:pPr>
            <w:r>
              <w:t>.1</w:t>
            </w:r>
            <w:r w:rsidR="000B704C">
              <w:t>321</w:t>
            </w:r>
          </w:p>
        </w:tc>
        <w:tc>
          <w:tcPr>
            <w:tcW w:w="1170" w:type="dxa"/>
            <w:tcBorders>
              <w:top w:val="nil"/>
              <w:left w:val="nil"/>
              <w:bottom w:val="nil"/>
              <w:right w:val="nil"/>
            </w:tcBorders>
            <w:shd w:val="clear" w:color="auto" w:fill="D9D9D9" w:themeFill="background1" w:themeFillShade="D9"/>
          </w:tcPr>
          <w:p w14:paraId="699E6A1B" w14:textId="49FF02A1" w:rsidR="00D80670" w:rsidRDefault="00D80670" w:rsidP="00D80670">
            <w:pPr>
              <w:jc w:val="center"/>
            </w:pPr>
            <w:r>
              <w:t>0</w:t>
            </w:r>
          </w:p>
        </w:tc>
        <w:tc>
          <w:tcPr>
            <w:tcW w:w="1710" w:type="dxa"/>
            <w:tcBorders>
              <w:top w:val="nil"/>
              <w:left w:val="nil"/>
              <w:bottom w:val="nil"/>
              <w:right w:val="nil"/>
            </w:tcBorders>
            <w:shd w:val="clear" w:color="auto" w:fill="D9D9D9" w:themeFill="background1" w:themeFillShade="D9"/>
          </w:tcPr>
          <w:p w14:paraId="7D59785A" w14:textId="0A585D0C" w:rsidR="00D80670" w:rsidRDefault="00D80670" w:rsidP="00D80670">
            <w:pPr>
              <w:jc w:val="center"/>
            </w:pPr>
            <w:r>
              <w:t>.1</w:t>
            </w:r>
            <w:r w:rsidR="000B704C">
              <w:t>321</w:t>
            </w:r>
          </w:p>
        </w:tc>
        <w:tc>
          <w:tcPr>
            <w:tcW w:w="1800" w:type="dxa"/>
            <w:gridSpan w:val="2"/>
            <w:tcBorders>
              <w:top w:val="nil"/>
              <w:left w:val="nil"/>
              <w:bottom w:val="nil"/>
              <w:right w:val="nil"/>
            </w:tcBorders>
            <w:shd w:val="clear" w:color="auto" w:fill="D9D9D9" w:themeFill="background1" w:themeFillShade="D9"/>
          </w:tcPr>
          <w:p w14:paraId="6C6B2022" w14:textId="559A29DB" w:rsidR="00D80670" w:rsidRDefault="00D80670" w:rsidP="00D80670">
            <w:pPr>
              <w:jc w:val="center"/>
            </w:pPr>
            <w:r>
              <w:t>.1</w:t>
            </w:r>
            <w:r w:rsidR="000B704C">
              <w:t>464</w:t>
            </w:r>
          </w:p>
        </w:tc>
        <w:tc>
          <w:tcPr>
            <w:tcW w:w="1350" w:type="dxa"/>
            <w:tcBorders>
              <w:top w:val="nil"/>
              <w:left w:val="nil"/>
              <w:bottom w:val="nil"/>
              <w:right w:val="single" w:sz="12" w:space="0" w:color="auto"/>
            </w:tcBorders>
            <w:shd w:val="clear" w:color="auto" w:fill="D9D9D9" w:themeFill="background1" w:themeFillShade="D9"/>
          </w:tcPr>
          <w:p w14:paraId="64BCB9E7" w14:textId="04E97F59" w:rsidR="00D80670" w:rsidRDefault="00D80670" w:rsidP="00D80670">
            <w:pPr>
              <w:jc w:val="center"/>
            </w:pPr>
            <w:r>
              <w:t>.1</w:t>
            </w:r>
            <w:r w:rsidR="000B704C">
              <w:t>515</w:t>
            </w:r>
          </w:p>
        </w:tc>
      </w:tr>
      <w:tr w:rsidR="00D80670" w14:paraId="3096AFCA" w14:textId="77777777" w:rsidTr="00633FB2">
        <w:tc>
          <w:tcPr>
            <w:tcW w:w="11070" w:type="dxa"/>
            <w:gridSpan w:val="8"/>
            <w:tcBorders>
              <w:top w:val="single" w:sz="12" w:space="0" w:color="auto"/>
              <w:left w:val="single" w:sz="12" w:space="0" w:color="auto"/>
              <w:bottom w:val="nil"/>
              <w:right w:val="single" w:sz="12" w:space="0" w:color="auto"/>
            </w:tcBorders>
            <w:shd w:val="clear" w:color="auto" w:fill="D9D9D9" w:themeFill="background1" w:themeFillShade="D9"/>
          </w:tcPr>
          <w:p w14:paraId="2936A64D" w14:textId="77777777" w:rsidR="00D80670" w:rsidRDefault="00D80670" w:rsidP="00D80670">
            <w:r w:rsidRPr="00291888">
              <w:rPr>
                <w:b/>
              </w:rPr>
              <w:t>City Of Post</w:t>
            </w:r>
          </w:p>
        </w:tc>
      </w:tr>
      <w:tr w:rsidR="008A4C6D" w14:paraId="59CA5B2F" w14:textId="77777777" w:rsidTr="00633FB2">
        <w:tc>
          <w:tcPr>
            <w:tcW w:w="11070" w:type="dxa"/>
            <w:gridSpan w:val="8"/>
            <w:tcBorders>
              <w:top w:val="single" w:sz="12" w:space="0" w:color="auto"/>
              <w:left w:val="single" w:sz="12" w:space="0" w:color="auto"/>
              <w:bottom w:val="nil"/>
              <w:right w:val="single" w:sz="12" w:space="0" w:color="auto"/>
            </w:tcBorders>
            <w:shd w:val="clear" w:color="auto" w:fill="D9D9D9" w:themeFill="background1" w:themeFillShade="D9"/>
          </w:tcPr>
          <w:p w14:paraId="16A88386" w14:textId="50EB1C5A" w:rsidR="008A4C6D" w:rsidRPr="008A4C6D" w:rsidRDefault="008A4C6D" w:rsidP="00D80670">
            <w:pPr>
              <w:rPr>
                <w:bCs/>
              </w:rPr>
            </w:pPr>
            <w:r>
              <w:rPr>
                <w:b/>
              </w:rPr>
              <w:t xml:space="preserve">   </w:t>
            </w:r>
            <w:r w:rsidRPr="008A4C6D">
              <w:rPr>
                <w:bCs/>
              </w:rPr>
              <w:t>Tax Year 2024</w:t>
            </w:r>
            <w:r w:rsidR="00A4494F">
              <w:rPr>
                <w:bCs/>
              </w:rPr>
              <w:t xml:space="preserve">            .660166                    .289744              .370422               .567609                     .567609                .741648</w:t>
            </w:r>
          </w:p>
        </w:tc>
      </w:tr>
      <w:tr w:rsidR="00D80670" w14:paraId="0A9F5A8B" w14:textId="77777777" w:rsidTr="000E5C9A">
        <w:tc>
          <w:tcPr>
            <w:tcW w:w="1710" w:type="dxa"/>
            <w:tcBorders>
              <w:top w:val="nil"/>
              <w:left w:val="single" w:sz="12" w:space="0" w:color="auto"/>
              <w:bottom w:val="nil"/>
              <w:right w:val="nil"/>
            </w:tcBorders>
            <w:shd w:val="clear" w:color="auto" w:fill="D9D9D9" w:themeFill="background1" w:themeFillShade="D9"/>
          </w:tcPr>
          <w:p w14:paraId="62B58D7F" w14:textId="1E05AA65" w:rsidR="00D80670" w:rsidRDefault="00D80670" w:rsidP="00D80670">
            <w:pPr>
              <w:ind w:firstLine="162"/>
            </w:pPr>
            <w:r>
              <w:t>Tax Year 202</w:t>
            </w:r>
            <w:r w:rsidR="00C82C3A">
              <w:t>3</w:t>
            </w:r>
          </w:p>
        </w:tc>
        <w:tc>
          <w:tcPr>
            <w:tcW w:w="1530" w:type="dxa"/>
            <w:tcBorders>
              <w:top w:val="nil"/>
              <w:left w:val="nil"/>
              <w:bottom w:val="nil"/>
              <w:right w:val="nil"/>
            </w:tcBorders>
            <w:shd w:val="clear" w:color="auto" w:fill="D9D9D9" w:themeFill="background1" w:themeFillShade="D9"/>
          </w:tcPr>
          <w:p w14:paraId="6A023892" w14:textId="36CB7A24" w:rsidR="00D80670" w:rsidRDefault="00D80670" w:rsidP="00D80670">
            <w:pPr>
              <w:jc w:val="center"/>
            </w:pPr>
            <w:r>
              <w:t>.6</w:t>
            </w:r>
            <w:r w:rsidR="00C82C3A">
              <w:t>27180</w:t>
            </w:r>
          </w:p>
        </w:tc>
        <w:tc>
          <w:tcPr>
            <w:tcW w:w="1800" w:type="dxa"/>
            <w:tcBorders>
              <w:top w:val="nil"/>
              <w:left w:val="nil"/>
              <w:bottom w:val="nil"/>
              <w:right w:val="nil"/>
            </w:tcBorders>
            <w:shd w:val="clear" w:color="auto" w:fill="D9D9D9" w:themeFill="background1" w:themeFillShade="D9"/>
          </w:tcPr>
          <w:p w14:paraId="72412768" w14:textId="673FE367" w:rsidR="00D80670" w:rsidRDefault="00D80670" w:rsidP="00D80670">
            <w:pPr>
              <w:jc w:val="center"/>
            </w:pPr>
            <w:r>
              <w:t>.3</w:t>
            </w:r>
            <w:r w:rsidR="00C82C3A">
              <w:t>0875</w:t>
            </w:r>
          </w:p>
        </w:tc>
        <w:tc>
          <w:tcPr>
            <w:tcW w:w="1170" w:type="dxa"/>
            <w:tcBorders>
              <w:top w:val="nil"/>
              <w:left w:val="nil"/>
              <w:bottom w:val="nil"/>
              <w:right w:val="nil"/>
            </w:tcBorders>
            <w:shd w:val="clear" w:color="auto" w:fill="D9D9D9" w:themeFill="background1" w:themeFillShade="D9"/>
          </w:tcPr>
          <w:p w14:paraId="4891AFFA" w14:textId="11BEB4ED" w:rsidR="00D80670" w:rsidRDefault="00D80670" w:rsidP="00D80670">
            <w:pPr>
              <w:jc w:val="center"/>
            </w:pPr>
            <w:r>
              <w:t>.31</w:t>
            </w:r>
            <w:r w:rsidR="00C82C3A">
              <w:t>8431</w:t>
            </w:r>
          </w:p>
        </w:tc>
        <w:tc>
          <w:tcPr>
            <w:tcW w:w="1710" w:type="dxa"/>
            <w:tcBorders>
              <w:top w:val="nil"/>
              <w:left w:val="nil"/>
              <w:bottom w:val="nil"/>
              <w:right w:val="nil"/>
            </w:tcBorders>
            <w:shd w:val="clear" w:color="auto" w:fill="D9D9D9" w:themeFill="background1" w:themeFillShade="D9"/>
          </w:tcPr>
          <w:p w14:paraId="1818D294" w14:textId="34FE8255" w:rsidR="00D80670" w:rsidRDefault="00D80670" w:rsidP="00D80670">
            <w:pPr>
              <w:jc w:val="center"/>
            </w:pPr>
            <w:r>
              <w:t>.5</w:t>
            </w:r>
            <w:r w:rsidR="00C82C3A">
              <w:t>63034</w:t>
            </w:r>
          </w:p>
        </w:tc>
        <w:tc>
          <w:tcPr>
            <w:tcW w:w="1530" w:type="dxa"/>
            <w:tcBorders>
              <w:top w:val="nil"/>
              <w:left w:val="nil"/>
              <w:bottom w:val="nil"/>
              <w:right w:val="nil"/>
            </w:tcBorders>
            <w:shd w:val="clear" w:color="auto" w:fill="D9D9D9" w:themeFill="background1" w:themeFillShade="D9"/>
          </w:tcPr>
          <w:p w14:paraId="0B53398E" w14:textId="2BE6D546" w:rsidR="00D80670" w:rsidRDefault="00C82C3A" w:rsidP="00C82C3A">
            <w:pPr>
              <w:jc w:val="center"/>
            </w:pPr>
            <w:r>
              <w:t xml:space="preserve">       </w:t>
            </w:r>
            <w:r w:rsidR="00D80670">
              <w:t>.</w:t>
            </w:r>
            <w:r>
              <w:t>285879</w:t>
            </w:r>
          </w:p>
        </w:tc>
        <w:tc>
          <w:tcPr>
            <w:tcW w:w="270" w:type="dxa"/>
            <w:tcBorders>
              <w:top w:val="nil"/>
              <w:left w:val="nil"/>
              <w:bottom w:val="nil"/>
              <w:right w:val="nil"/>
            </w:tcBorders>
            <w:shd w:val="clear" w:color="auto" w:fill="D9D9D9" w:themeFill="background1" w:themeFillShade="D9"/>
          </w:tcPr>
          <w:p w14:paraId="12D3C27F" w14:textId="77777777" w:rsidR="00D80670" w:rsidRDefault="00D80670" w:rsidP="00D80670"/>
        </w:tc>
        <w:tc>
          <w:tcPr>
            <w:tcW w:w="1350" w:type="dxa"/>
            <w:tcBorders>
              <w:top w:val="nil"/>
              <w:left w:val="nil"/>
              <w:bottom w:val="nil"/>
              <w:right w:val="single" w:sz="12" w:space="0" w:color="auto"/>
            </w:tcBorders>
            <w:shd w:val="clear" w:color="auto" w:fill="D9D9D9" w:themeFill="background1" w:themeFillShade="D9"/>
          </w:tcPr>
          <w:p w14:paraId="60D947AB" w14:textId="6E023BC0" w:rsidR="00D80670" w:rsidRDefault="00D80670" w:rsidP="00D80670">
            <w:pPr>
              <w:jc w:val="center"/>
            </w:pPr>
            <w:r>
              <w:t>.6</w:t>
            </w:r>
            <w:r w:rsidR="00C82C3A">
              <w:t>14315</w:t>
            </w:r>
          </w:p>
        </w:tc>
      </w:tr>
      <w:tr w:rsidR="00D80670" w14:paraId="3E9182CD" w14:textId="77777777" w:rsidTr="00893225">
        <w:tc>
          <w:tcPr>
            <w:tcW w:w="1710" w:type="dxa"/>
            <w:tcBorders>
              <w:top w:val="nil"/>
              <w:left w:val="single" w:sz="12" w:space="0" w:color="auto"/>
              <w:bottom w:val="nil"/>
              <w:right w:val="nil"/>
            </w:tcBorders>
            <w:shd w:val="clear" w:color="auto" w:fill="FFFFFF" w:themeFill="background1"/>
          </w:tcPr>
          <w:p w14:paraId="2013ADC1" w14:textId="55DC239F" w:rsidR="00D80670" w:rsidRDefault="00D80670" w:rsidP="00D80670">
            <w:pPr>
              <w:ind w:firstLine="162"/>
            </w:pPr>
            <w:r>
              <w:t>Tax Year 202</w:t>
            </w:r>
            <w:r w:rsidR="00C82C3A">
              <w:t>2</w:t>
            </w:r>
          </w:p>
        </w:tc>
        <w:tc>
          <w:tcPr>
            <w:tcW w:w="1530" w:type="dxa"/>
            <w:tcBorders>
              <w:top w:val="nil"/>
              <w:left w:val="nil"/>
              <w:bottom w:val="nil"/>
              <w:right w:val="nil"/>
            </w:tcBorders>
            <w:shd w:val="clear" w:color="auto" w:fill="FFFFFF" w:themeFill="background1"/>
          </w:tcPr>
          <w:p w14:paraId="2DFD8B19" w14:textId="5B31D0AE" w:rsidR="00D80670" w:rsidRDefault="00D80670" w:rsidP="00D80670">
            <w:pPr>
              <w:jc w:val="center"/>
            </w:pPr>
            <w:r>
              <w:t>.</w:t>
            </w:r>
            <w:r w:rsidR="00C82C3A">
              <w:t>63</w:t>
            </w:r>
            <w:r w:rsidR="00474E6F">
              <w:t>7</w:t>
            </w:r>
            <w:r w:rsidR="00C82C3A">
              <w:t>910</w:t>
            </w:r>
          </w:p>
        </w:tc>
        <w:tc>
          <w:tcPr>
            <w:tcW w:w="1800" w:type="dxa"/>
            <w:tcBorders>
              <w:top w:val="nil"/>
              <w:left w:val="nil"/>
              <w:bottom w:val="nil"/>
              <w:right w:val="nil"/>
            </w:tcBorders>
            <w:shd w:val="clear" w:color="auto" w:fill="FFFFFF" w:themeFill="background1"/>
          </w:tcPr>
          <w:p w14:paraId="72CE0A95" w14:textId="2EBAFB7F" w:rsidR="00D80670" w:rsidRDefault="00D80670" w:rsidP="00D80670">
            <w:pPr>
              <w:jc w:val="center"/>
            </w:pPr>
            <w:r>
              <w:t>.3</w:t>
            </w:r>
            <w:r w:rsidR="00C82C3A">
              <w:t>22984</w:t>
            </w:r>
          </w:p>
        </w:tc>
        <w:tc>
          <w:tcPr>
            <w:tcW w:w="1170" w:type="dxa"/>
            <w:tcBorders>
              <w:top w:val="nil"/>
              <w:left w:val="nil"/>
              <w:bottom w:val="nil"/>
              <w:right w:val="nil"/>
            </w:tcBorders>
            <w:shd w:val="clear" w:color="auto" w:fill="FFFFFF" w:themeFill="background1"/>
          </w:tcPr>
          <w:p w14:paraId="6578E16D" w14:textId="1C807E84" w:rsidR="00D80670" w:rsidRDefault="00D80670" w:rsidP="00D80670">
            <w:pPr>
              <w:jc w:val="center"/>
            </w:pPr>
            <w:r>
              <w:t>.</w:t>
            </w:r>
            <w:r w:rsidR="00C82C3A">
              <w:t>314926</w:t>
            </w:r>
          </w:p>
        </w:tc>
        <w:tc>
          <w:tcPr>
            <w:tcW w:w="1710" w:type="dxa"/>
            <w:tcBorders>
              <w:top w:val="nil"/>
              <w:left w:val="nil"/>
              <w:bottom w:val="nil"/>
              <w:right w:val="nil"/>
            </w:tcBorders>
            <w:shd w:val="clear" w:color="auto" w:fill="FFFFFF" w:themeFill="background1"/>
          </w:tcPr>
          <w:p w14:paraId="696CF0A1" w14:textId="35C40A9A" w:rsidR="00D80670" w:rsidRDefault="00D80670" w:rsidP="00D80670">
            <w:pPr>
              <w:jc w:val="center"/>
            </w:pPr>
            <w:r>
              <w:t>.5</w:t>
            </w:r>
            <w:r w:rsidR="00C82C3A">
              <w:t>25482</w:t>
            </w:r>
          </w:p>
        </w:tc>
        <w:tc>
          <w:tcPr>
            <w:tcW w:w="1530" w:type="dxa"/>
            <w:tcBorders>
              <w:top w:val="nil"/>
              <w:left w:val="nil"/>
              <w:bottom w:val="nil"/>
              <w:right w:val="nil"/>
            </w:tcBorders>
            <w:shd w:val="clear" w:color="auto" w:fill="FFFFFF" w:themeFill="background1"/>
          </w:tcPr>
          <w:p w14:paraId="13584F1F" w14:textId="126F6DA6" w:rsidR="00D80670" w:rsidRDefault="00C82C3A" w:rsidP="00C82C3A">
            <w:pPr>
              <w:jc w:val="center"/>
            </w:pPr>
            <w:r>
              <w:t xml:space="preserve">       .210494</w:t>
            </w:r>
          </w:p>
        </w:tc>
        <w:tc>
          <w:tcPr>
            <w:tcW w:w="270" w:type="dxa"/>
            <w:tcBorders>
              <w:top w:val="nil"/>
              <w:left w:val="nil"/>
              <w:bottom w:val="nil"/>
              <w:right w:val="nil"/>
            </w:tcBorders>
            <w:shd w:val="clear" w:color="auto" w:fill="FFFFFF" w:themeFill="background1"/>
          </w:tcPr>
          <w:p w14:paraId="3DE00AB0" w14:textId="77777777" w:rsidR="00D80670" w:rsidRDefault="00D80670" w:rsidP="00D80670"/>
        </w:tc>
        <w:tc>
          <w:tcPr>
            <w:tcW w:w="1350" w:type="dxa"/>
            <w:tcBorders>
              <w:top w:val="nil"/>
              <w:left w:val="nil"/>
              <w:bottom w:val="nil"/>
              <w:right w:val="single" w:sz="12" w:space="0" w:color="auto"/>
            </w:tcBorders>
            <w:shd w:val="clear" w:color="auto" w:fill="FFFFFF" w:themeFill="background1"/>
          </w:tcPr>
          <w:p w14:paraId="5706E524" w14:textId="385CEFCC" w:rsidR="00D80670" w:rsidRDefault="00D80670" w:rsidP="00D80670">
            <w:pPr>
              <w:jc w:val="center"/>
            </w:pPr>
            <w:r>
              <w:t>.6</w:t>
            </w:r>
            <w:r w:rsidR="00C82C3A">
              <w:t>23868</w:t>
            </w:r>
          </w:p>
        </w:tc>
      </w:tr>
      <w:tr w:rsidR="00D80670" w14:paraId="0E836CC8" w14:textId="77777777" w:rsidTr="000E5C9A">
        <w:tc>
          <w:tcPr>
            <w:tcW w:w="1710" w:type="dxa"/>
            <w:tcBorders>
              <w:top w:val="nil"/>
              <w:left w:val="single" w:sz="12" w:space="0" w:color="auto"/>
              <w:bottom w:val="nil"/>
              <w:right w:val="nil"/>
            </w:tcBorders>
            <w:shd w:val="clear" w:color="auto" w:fill="D9D9D9" w:themeFill="background1" w:themeFillShade="D9"/>
          </w:tcPr>
          <w:p w14:paraId="5776A54C" w14:textId="24CEF620" w:rsidR="00D80670" w:rsidRDefault="00D80670" w:rsidP="00D80670">
            <w:pPr>
              <w:ind w:firstLine="162"/>
            </w:pPr>
            <w:r>
              <w:t>Tax Year 202</w:t>
            </w:r>
            <w:r w:rsidR="00C82C3A">
              <w:t>1</w:t>
            </w:r>
          </w:p>
        </w:tc>
        <w:tc>
          <w:tcPr>
            <w:tcW w:w="1530" w:type="dxa"/>
            <w:tcBorders>
              <w:top w:val="nil"/>
              <w:left w:val="nil"/>
              <w:bottom w:val="nil"/>
              <w:right w:val="nil"/>
            </w:tcBorders>
            <w:shd w:val="clear" w:color="auto" w:fill="D9D9D9" w:themeFill="background1" w:themeFillShade="D9"/>
          </w:tcPr>
          <w:p w14:paraId="7DB03F3B" w14:textId="211F8F7C" w:rsidR="00D80670" w:rsidRDefault="00D80670" w:rsidP="00D80670">
            <w:pPr>
              <w:jc w:val="center"/>
            </w:pPr>
            <w:r>
              <w:t>.58403</w:t>
            </w:r>
            <w:r w:rsidR="00474E6F">
              <w:t>0</w:t>
            </w:r>
          </w:p>
        </w:tc>
        <w:tc>
          <w:tcPr>
            <w:tcW w:w="1800" w:type="dxa"/>
            <w:tcBorders>
              <w:top w:val="nil"/>
              <w:left w:val="nil"/>
              <w:bottom w:val="nil"/>
              <w:right w:val="nil"/>
            </w:tcBorders>
            <w:shd w:val="clear" w:color="auto" w:fill="D9D9D9" w:themeFill="background1" w:themeFillShade="D9"/>
          </w:tcPr>
          <w:p w14:paraId="6D76A67A" w14:textId="2B20CDBA" w:rsidR="00D80670" w:rsidRDefault="00D80670" w:rsidP="00D80670">
            <w:pPr>
              <w:jc w:val="center"/>
            </w:pPr>
            <w:r>
              <w:t>.3</w:t>
            </w:r>
            <w:r w:rsidR="00C82C3A">
              <w:t>4571</w:t>
            </w:r>
          </w:p>
        </w:tc>
        <w:tc>
          <w:tcPr>
            <w:tcW w:w="1170" w:type="dxa"/>
            <w:tcBorders>
              <w:top w:val="nil"/>
              <w:left w:val="nil"/>
              <w:bottom w:val="nil"/>
              <w:right w:val="nil"/>
            </w:tcBorders>
            <w:shd w:val="clear" w:color="auto" w:fill="D9D9D9" w:themeFill="background1" w:themeFillShade="D9"/>
          </w:tcPr>
          <w:p w14:paraId="7BDD93D2" w14:textId="6A03D457" w:rsidR="00D80670" w:rsidRDefault="00D80670" w:rsidP="00D80670">
            <w:pPr>
              <w:jc w:val="center"/>
            </w:pPr>
            <w:r>
              <w:t>.</w:t>
            </w:r>
            <w:r w:rsidR="00C82C3A">
              <w:t>23832</w:t>
            </w:r>
          </w:p>
        </w:tc>
        <w:tc>
          <w:tcPr>
            <w:tcW w:w="1710" w:type="dxa"/>
            <w:tcBorders>
              <w:top w:val="nil"/>
              <w:left w:val="nil"/>
              <w:bottom w:val="nil"/>
              <w:right w:val="nil"/>
            </w:tcBorders>
            <w:shd w:val="clear" w:color="auto" w:fill="D9D9D9" w:themeFill="background1" w:themeFillShade="D9"/>
          </w:tcPr>
          <w:p w14:paraId="7E7CE914" w14:textId="4486A171" w:rsidR="00D80670" w:rsidRDefault="00D80670" w:rsidP="00D80670">
            <w:pPr>
              <w:jc w:val="center"/>
            </w:pPr>
            <w:r>
              <w:t>.</w:t>
            </w:r>
            <w:r w:rsidR="00C82C3A">
              <w:t>563442</w:t>
            </w:r>
          </w:p>
        </w:tc>
        <w:tc>
          <w:tcPr>
            <w:tcW w:w="1530" w:type="dxa"/>
            <w:tcBorders>
              <w:top w:val="nil"/>
              <w:left w:val="nil"/>
              <w:bottom w:val="nil"/>
              <w:right w:val="nil"/>
            </w:tcBorders>
            <w:shd w:val="clear" w:color="auto" w:fill="D9D9D9" w:themeFill="background1" w:themeFillShade="D9"/>
          </w:tcPr>
          <w:p w14:paraId="6A5CA9ED" w14:textId="6DF7D519" w:rsidR="00D80670" w:rsidRDefault="00C82C3A" w:rsidP="00C82C3A">
            <w:r>
              <w:t xml:space="preserve">         .325122</w:t>
            </w:r>
          </w:p>
        </w:tc>
        <w:tc>
          <w:tcPr>
            <w:tcW w:w="270" w:type="dxa"/>
            <w:tcBorders>
              <w:top w:val="nil"/>
              <w:left w:val="nil"/>
              <w:bottom w:val="nil"/>
              <w:right w:val="nil"/>
            </w:tcBorders>
            <w:shd w:val="clear" w:color="auto" w:fill="D9D9D9" w:themeFill="background1" w:themeFillShade="D9"/>
          </w:tcPr>
          <w:p w14:paraId="1906A5F8" w14:textId="668016DF" w:rsidR="00D80670" w:rsidRDefault="00D80670" w:rsidP="00D80670"/>
        </w:tc>
        <w:tc>
          <w:tcPr>
            <w:tcW w:w="1350" w:type="dxa"/>
            <w:tcBorders>
              <w:top w:val="nil"/>
              <w:left w:val="nil"/>
              <w:bottom w:val="nil"/>
              <w:right w:val="single" w:sz="12" w:space="0" w:color="auto"/>
            </w:tcBorders>
            <w:shd w:val="clear" w:color="auto" w:fill="D9D9D9" w:themeFill="background1" w:themeFillShade="D9"/>
          </w:tcPr>
          <w:p w14:paraId="2F19DEC1" w14:textId="17F2E2BE" w:rsidR="00D80670" w:rsidRDefault="00D80670" w:rsidP="00D80670">
            <w:pPr>
              <w:jc w:val="center"/>
            </w:pPr>
            <w:r>
              <w:t>.6</w:t>
            </w:r>
            <w:r w:rsidR="00C82C3A">
              <w:t>88913</w:t>
            </w:r>
          </w:p>
        </w:tc>
      </w:tr>
      <w:tr w:rsidR="00D80670" w14:paraId="125BDBB3" w14:textId="77777777" w:rsidTr="000E5C9A">
        <w:tc>
          <w:tcPr>
            <w:tcW w:w="1710" w:type="dxa"/>
            <w:tcBorders>
              <w:top w:val="nil"/>
              <w:left w:val="single" w:sz="12" w:space="0" w:color="auto"/>
              <w:bottom w:val="nil"/>
              <w:right w:val="nil"/>
            </w:tcBorders>
            <w:shd w:val="clear" w:color="auto" w:fill="FFFFFF" w:themeFill="background1"/>
          </w:tcPr>
          <w:p w14:paraId="1FE2ADBA" w14:textId="2A98061F" w:rsidR="00D80670" w:rsidRDefault="00D80670" w:rsidP="00D80670">
            <w:pPr>
              <w:ind w:firstLine="162"/>
            </w:pPr>
            <w:bookmarkStart w:id="0" w:name="_Hlk121301353"/>
            <w:r>
              <w:t>Tax Year 20</w:t>
            </w:r>
            <w:r w:rsidR="00062E8E">
              <w:t>20</w:t>
            </w:r>
          </w:p>
        </w:tc>
        <w:tc>
          <w:tcPr>
            <w:tcW w:w="1530" w:type="dxa"/>
            <w:tcBorders>
              <w:top w:val="nil"/>
              <w:left w:val="nil"/>
              <w:bottom w:val="nil"/>
              <w:right w:val="nil"/>
            </w:tcBorders>
            <w:shd w:val="clear" w:color="auto" w:fill="FFFFFF" w:themeFill="background1"/>
          </w:tcPr>
          <w:p w14:paraId="562F8E23" w14:textId="77C49D03" w:rsidR="00D80670" w:rsidRDefault="00D80670" w:rsidP="00D80670">
            <w:pPr>
              <w:jc w:val="center"/>
            </w:pPr>
            <w:r>
              <w:t>.5</w:t>
            </w:r>
            <w:r w:rsidR="00062E8E">
              <w:t>84037</w:t>
            </w:r>
          </w:p>
        </w:tc>
        <w:tc>
          <w:tcPr>
            <w:tcW w:w="1800" w:type="dxa"/>
            <w:tcBorders>
              <w:top w:val="nil"/>
              <w:left w:val="nil"/>
              <w:bottom w:val="nil"/>
              <w:right w:val="nil"/>
            </w:tcBorders>
            <w:shd w:val="clear" w:color="auto" w:fill="FFFFFF" w:themeFill="background1"/>
          </w:tcPr>
          <w:p w14:paraId="796CBF2F" w14:textId="6785CCF3" w:rsidR="00D80670" w:rsidRDefault="00D80670" w:rsidP="00D80670">
            <w:pPr>
              <w:jc w:val="center"/>
            </w:pPr>
            <w:r>
              <w:t>.3</w:t>
            </w:r>
            <w:r w:rsidR="00062E8E">
              <w:t>95454</w:t>
            </w:r>
          </w:p>
        </w:tc>
        <w:tc>
          <w:tcPr>
            <w:tcW w:w="1170" w:type="dxa"/>
            <w:tcBorders>
              <w:top w:val="nil"/>
              <w:left w:val="nil"/>
              <w:bottom w:val="nil"/>
              <w:right w:val="nil"/>
            </w:tcBorders>
            <w:shd w:val="clear" w:color="auto" w:fill="FFFFFF" w:themeFill="background1"/>
          </w:tcPr>
          <w:p w14:paraId="5BEF728C" w14:textId="2D9F90B0" w:rsidR="00D80670" w:rsidRDefault="00D80670" w:rsidP="00D80670">
            <w:pPr>
              <w:jc w:val="center"/>
            </w:pPr>
            <w:r>
              <w:t>.1</w:t>
            </w:r>
            <w:r w:rsidR="00062E8E">
              <w:t>88583</w:t>
            </w:r>
          </w:p>
        </w:tc>
        <w:tc>
          <w:tcPr>
            <w:tcW w:w="1710" w:type="dxa"/>
            <w:tcBorders>
              <w:top w:val="nil"/>
              <w:left w:val="nil"/>
              <w:bottom w:val="nil"/>
              <w:right w:val="nil"/>
            </w:tcBorders>
            <w:shd w:val="clear" w:color="auto" w:fill="FFFFFF" w:themeFill="background1"/>
          </w:tcPr>
          <w:p w14:paraId="0C0A4419" w14:textId="55232259" w:rsidR="00D80670" w:rsidRDefault="00D80670" w:rsidP="00D80670">
            <w:pPr>
              <w:jc w:val="center"/>
            </w:pPr>
            <w:r>
              <w:t>.4</w:t>
            </w:r>
            <w:r w:rsidR="00062E8E">
              <w:t>08797</w:t>
            </w:r>
          </w:p>
        </w:tc>
        <w:tc>
          <w:tcPr>
            <w:tcW w:w="1800" w:type="dxa"/>
            <w:gridSpan w:val="2"/>
            <w:tcBorders>
              <w:top w:val="nil"/>
              <w:left w:val="nil"/>
              <w:bottom w:val="nil"/>
              <w:right w:val="nil"/>
            </w:tcBorders>
            <w:shd w:val="clear" w:color="auto" w:fill="FFFFFF" w:themeFill="background1"/>
          </w:tcPr>
          <w:p w14:paraId="00E32164" w14:textId="39A89E8E" w:rsidR="00D80670" w:rsidRDefault="00062E8E" w:rsidP="00062E8E">
            <w:r>
              <w:t xml:space="preserve">         .584037</w:t>
            </w:r>
          </w:p>
        </w:tc>
        <w:tc>
          <w:tcPr>
            <w:tcW w:w="1350" w:type="dxa"/>
            <w:tcBorders>
              <w:top w:val="nil"/>
              <w:left w:val="nil"/>
              <w:bottom w:val="nil"/>
              <w:right w:val="single" w:sz="12" w:space="0" w:color="auto"/>
            </w:tcBorders>
            <w:shd w:val="clear" w:color="auto" w:fill="FFFFFF" w:themeFill="background1"/>
          </w:tcPr>
          <w:p w14:paraId="2484B68C" w14:textId="2D8E64D6" w:rsidR="00D80670" w:rsidRDefault="00D80670" w:rsidP="00D80670">
            <w:pPr>
              <w:jc w:val="center"/>
            </w:pPr>
            <w:r>
              <w:t>.6</w:t>
            </w:r>
            <w:r w:rsidR="00C82C3A">
              <w:t>17448</w:t>
            </w:r>
          </w:p>
        </w:tc>
      </w:tr>
      <w:bookmarkEnd w:id="0"/>
      <w:tr w:rsidR="00D80670" w14:paraId="419BF510" w14:textId="77777777" w:rsidTr="00633FB2">
        <w:tc>
          <w:tcPr>
            <w:tcW w:w="11070" w:type="dxa"/>
            <w:gridSpan w:val="8"/>
            <w:tcBorders>
              <w:top w:val="single" w:sz="12" w:space="0" w:color="auto"/>
              <w:left w:val="single" w:sz="12" w:space="0" w:color="auto"/>
              <w:bottom w:val="nil"/>
              <w:right w:val="single" w:sz="12" w:space="0" w:color="auto"/>
            </w:tcBorders>
            <w:shd w:val="clear" w:color="auto" w:fill="D9D9D9" w:themeFill="background1" w:themeFillShade="D9"/>
          </w:tcPr>
          <w:p w14:paraId="1026F544" w14:textId="77777777" w:rsidR="00D80670" w:rsidRDefault="00D80670" w:rsidP="00D80670">
            <w:r w:rsidRPr="0049763F">
              <w:rPr>
                <w:b/>
              </w:rPr>
              <w:t>Post ISD</w:t>
            </w:r>
          </w:p>
        </w:tc>
      </w:tr>
      <w:tr w:rsidR="008A4C6D" w14:paraId="50A3BCA2" w14:textId="77777777" w:rsidTr="00633FB2">
        <w:tc>
          <w:tcPr>
            <w:tcW w:w="11070" w:type="dxa"/>
            <w:gridSpan w:val="8"/>
            <w:tcBorders>
              <w:top w:val="single" w:sz="12" w:space="0" w:color="auto"/>
              <w:left w:val="single" w:sz="12" w:space="0" w:color="auto"/>
              <w:bottom w:val="nil"/>
              <w:right w:val="single" w:sz="12" w:space="0" w:color="auto"/>
            </w:tcBorders>
            <w:shd w:val="clear" w:color="auto" w:fill="D9D9D9" w:themeFill="background1" w:themeFillShade="D9"/>
          </w:tcPr>
          <w:p w14:paraId="303DDF14" w14:textId="787BE444" w:rsidR="008A4C6D" w:rsidRPr="008A4C6D" w:rsidRDefault="008A4C6D" w:rsidP="00D80670">
            <w:pPr>
              <w:rPr>
                <w:bCs/>
              </w:rPr>
            </w:pPr>
            <w:r>
              <w:rPr>
                <w:b/>
              </w:rPr>
              <w:t xml:space="preserve">   </w:t>
            </w:r>
            <w:r w:rsidRPr="008A4C6D">
              <w:rPr>
                <w:bCs/>
              </w:rPr>
              <w:t>Tax Year 2024</w:t>
            </w:r>
            <w:r w:rsidR="00A4494F">
              <w:rPr>
                <w:bCs/>
              </w:rPr>
              <w:t xml:space="preserve">             1.1814                      .6814                      .50                    1.192387                    .6814                  1.188066</w:t>
            </w:r>
          </w:p>
        </w:tc>
      </w:tr>
      <w:tr w:rsidR="00D80670" w14:paraId="119A98C2" w14:textId="77777777" w:rsidTr="00633FB2">
        <w:tc>
          <w:tcPr>
            <w:tcW w:w="1710" w:type="dxa"/>
            <w:tcBorders>
              <w:top w:val="nil"/>
              <w:left w:val="single" w:sz="12" w:space="0" w:color="auto"/>
              <w:bottom w:val="nil"/>
              <w:right w:val="nil"/>
            </w:tcBorders>
            <w:shd w:val="clear" w:color="auto" w:fill="FFFFFF" w:themeFill="background1"/>
          </w:tcPr>
          <w:p w14:paraId="4F13844C" w14:textId="584226DA" w:rsidR="00D80670" w:rsidRDefault="000E5C9A" w:rsidP="00D80670">
            <w:pPr>
              <w:ind w:firstLine="162"/>
            </w:pPr>
            <w:r>
              <w:t>Tax Year 202</w:t>
            </w:r>
            <w:r w:rsidR="00EE39B6">
              <w:t>3</w:t>
            </w:r>
          </w:p>
        </w:tc>
        <w:tc>
          <w:tcPr>
            <w:tcW w:w="1530" w:type="dxa"/>
            <w:tcBorders>
              <w:top w:val="nil"/>
              <w:left w:val="nil"/>
              <w:bottom w:val="nil"/>
              <w:right w:val="nil"/>
            </w:tcBorders>
            <w:shd w:val="clear" w:color="auto" w:fill="FFFFFF" w:themeFill="background1"/>
          </w:tcPr>
          <w:p w14:paraId="3AC7375E" w14:textId="5AB0CE4E" w:rsidR="00D80670" w:rsidRDefault="000E5C9A" w:rsidP="00D80670">
            <w:pPr>
              <w:jc w:val="center"/>
            </w:pPr>
            <w:r>
              <w:t>1.</w:t>
            </w:r>
            <w:r w:rsidR="00EE39B6">
              <w:t>2086</w:t>
            </w:r>
          </w:p>
        </w:tc>
        <w:tc>
          <w:tcPr>
            <w:tcW w:w="1800" w:type="dxa"/>
            <w:tcBorders>
              <w:top w:val="nil"/>
              <w:left w:val="nil"/>
              <w:bottom w:val="nil"/>
              <w:right w:val="nil"/>
            </w:tcBorders>
            <w:shd w:val="clear" w:color="auto" w:fill="FFFFFF" w:themeFill="background1"/>
          </w:tcPr>
          <w:p w14:paraId="07A3F03C" w14:textId="52B0DAF7" w:rsidR="00D80670" w:rsidRDefault="000E5C9A" w:rsidP="00D80670">
            <w:pPr>
              <w:jc w:val="center"/>
            </w:pPr>
            <w:r>
              <w:t>.</w:t>
            </w:r>
            <w:r w:rsidR="00EE39B6">
              <w:t>6886</w:t>
            </w:r>
          </w:p>
        </w:tc>
        <w:tc>
          <w:tcPr>
            <w:tcW w:w="1170" w:type="dxa"/>
            <w:tcBorders>
              <w:top w:val="nil"/>
              <w:left w:val="nil"/>
              <w:bottom w:val="nil"/>
              <w:right w:val="nil"/>
            </w:tcBorders>
            <w:shd w:val="clear" w:color="auto" w:fill="FFFFFF" w:themeFill="background1"/>
          </w:tcPr>
          <w:p w14:paraId="3743F488" w14:textId="052BF91D" w:rsidR="00D80670" w:rsidRDefault="000E5C9A" w:rsidP="00D80670">
            <w:pPr>
              <w:jc w:val="center"/>
            </w:pPr>
            <w:r>
              <w:t>.5</w:t>
            </w:r>
            <w:r w:rsidR="00EE39B6">
              <w:t>2</w:t>
            </w:r>
          </w:p>
        </w:tc>
        <w:tc>
          <w:tcPr>
            <w:tcW w:w="1710" w:type="dxa"/>
            <w:tcBorders>
              <w:top w:val="nil"/>
              <w:left w:val="nil"/>
              <w:bottom w:val="nil"/>
              <w:right w:val="nil"/>
            </w:tcBorders>
            <w:shd w:val="clear" w:color="auto" w:fill="FFFFFF" w:themeFill="background1"/>
          </w:tcPr>
          <w:p w14:paraId="4508CADD" w14:textId="3F020790" w:rsidR="00D80670" w:rsidRDefault="000E5C9A" w:rsidP="00D80670">
            <w:pPr>
              <w:jc w:val="center"/>
            </w:pPr>
            <w:r>
              <w:t>1.34</w:t>
            </w:r>
            <w:r w:rsidR="00EE39B6">
              <w:t>822</w:t>
            </w:r>
          </w:p>
        </w:tc>
        <w:tc>
          <w:tcPr>
            <w:tcW w:w="1800" w:type="dxa"/>
            <w:gridSpan w:val="2"/>
            <w:tcBorders>
              <w:top w:val="nil"/>
              <w:left w:val="nil"/>
              <w:bottom w:val="nil"/>
              <w:right w:val="nil"/>
            </w:tcBorders>
            <w:shd w:val="clear" w:color="auto" w:fill="FFFFFF" w:themeFill="background1"/>
          </w:tcPr>
          <w:p w14:paraId="7D5B68BB" w14:textId="6887E191" w:rsidR="00D80670" w:rsidRDefault="000E5C9A" w:rsidP="00D80670">
            <w:pPr>
              <w:jc w:val="center"/>
            </w:pPr>
            <w:r>
              <w:t>.</w:t>
            </w:r>
            <w:r w:rsidR="00EE39B6">
              <w:t>6886</w:t>
            </w:r>
          </w:p>
        </w:tc>
        <w:tc>
          <w:tcPr>
            <w:tcW w:w="1350" w:type="dxa"/>
            <w:tcBorders>
              <w:top w:val="nil"/>
              <w:left w:val="nil"/>
              <w:bottom w:val="nil"/>
              <w:right w:val="single" w:sz="12" w:space="0" w:color="auto"/>
            </w:tcBorders>
            <w:shd w:val="clear" w:color="auto" w:fill="FFFFFF" w:themeFill="background1"/>
          </w:tcPr>
          <w:p w14:paraId="36CDD614" w14:textId="223B76C7" w:rsidR="00D80670" w:rsidRDefault="000E5C9A" w:rsidP="00D80670">
            <w:pPr>
              <w:jc w:val="center"/>
            </w:pPr>
            <w:r>
              <w:t>1.</w:t>
            </w:r>
            <w:r w:rsidR="00EE39B6">
              <w:t>2086</w:t>
            </w:r>
          </w:p>
        </w:tc>
      </w:tr>
      <w:tr w:rsidR="000E5C9A" w14:paraId="146DD77F" w14:textId="77777777" w:rsidTr="000E5C9A">
        <w:tc>
          <w:tcPr>
            <w:tcW w:w="1710" w:type="dxa"/>
            <w:tcBorders>
              <w:top w:val="nil"/>
              <w:left w:val="single" w:sz="12" w:space="0" w:color="auto"/>
              <w:bottom w:val="nil"/>
              <w:right w:val="nil"/>
            </w:tcBorders>
            <w:shd w:val="clear" w:color="auto" w:fill="D9D9D9" w:themeFill="background1" w:themeFillShade="D9"/>
          </w:tcPr>
          <w:p w14:paraId="1A8F2169" w14:textId="17CFBBAA" w:rsidR="000E5C9A" w:rsidRDefault="000E5C9A" w:rsidP="000E5C9A">
            <w:pPr>
              <w:ind w:firstLine="162"/>
            </w:pPr>
            <w:r>
              <w:t>Tax Year 202</w:t>
            </w:r>
            <w:r w:rsidR="00EE39B6">
              <w:t>2</w:t>
            </w:r>
          </w:p>
        </w:tc>
        <w:tc>
          <w:tcPr>
            <w:tcW w:w="1530" w:type="dxa"/>
            <w:tcBorders>
              <w:top w:val="nil"/>
              <w:left w:val="nil"/>
              <w:bottom w:val="nil"/>
              <w:right w:val="nil"/>
            </w:tcBorders>
            <w:shd w:val="clear" w:color="auto" w:fill="D9D9D9" w:themeFill="background1" w:themeFillShade="D9"/>
          </w:tcPr>
          <w:p w14:paraId="00017385" w14:textId="73265255" w:rsidR="000E5C9A" w:rsidRDefault="000E5C9A" w:rsidP="000E5C9A">
            <w:pPr>
              <w:jc w:val="center"/>
            </w:pPr>
            <w:r>
              <w:t>1.</w:t>
            </w:r>
            <w:r w:rsidR="00EE39B6">
              <w:t>4642</w:t>
            </w:r>
          </w:p>
        </w:tc>
        <w:tc>
          <w:tcPr>
            <w:tcW w:w="1800" w:type="dxa"/>
            <w:tcBorders>
              <w:top w:val="nil"/>
              <w:left w:val="nil"/>
              <w:bottom w:val="nil"/>
              <w:right w:val="nil"/>
            </w:tcBorders>
            <w:shd w:val="clear" w:color="auto" w:fill="D9D9D9" w:themeFill="background1" w:themeFillShade="D9"/>
          </w:tcPr>
          <w:p w14:paraId="52B95589" w14:textId="0CC7485E" w:rsidR="000E5C9A" w:rsidRDefault="000E5C9A" w:rsidP="000E5C9A">
            <w:pPr>
              <w:jc w:val="center"/>
            </w:pPr>
            <w:r>
              <w:t>.</w:t>
            </w:r>
            <w:r w:rsidR="00EE39B6">
              <w:t>8546</w:t>
            </w:r>
          </w:p>
        </w:tc>
        <w:tc>
          <w:tcPr>
            <w:tcW w:w="1170" w:type="dxa"/>
            <w:tcBorders>
              <w:top w:val="nil"/>
              <w:left w:val="nil"/>
              <w:bottom w:val="nil"/>
              <w:right w:val="nil"/>
            </w:tcBorders>
            <w:shd w:val="clear" w:color="auto" w:fill="D9D9D9" w:themeFill="background1" w:themeFillShade="D9"/>
          </w:tcPr>
          <w:p w14:paraId="2B1346A8" w14:textId="52EB07F2" w:rsidR="000E5C9A" w:rsidRDefault="000E5C9A" w:rsidP="000E5C9A">
            <w:pPr>
              <w:jc w:val="center"/>
            </w:pPr>
            <w:r>
              <w:t>.</w:t>
            </w:r>
            <w:r w:rsidR="00EE39B6">
              <w:t>57</w:t>
            </w:r>
          </w:p>
        </w:tc>
        <w:tc>
          <w:tcPr>
            <w:tcW w:w="1710" w:type="dxa"/>
            <w:tcBorders>
              <w:top w:val="nil"/>
              <w:left w:val="nil"/>
              <w:bottom w:val="nil"/>
              <w:right w:val="nil"/>
            </w:tcBorders>
            <w:shd w:val="clear" w:color="auto" w:fill="D9D9D9" w:themeFill="background1" w:themeFillShade="D9"/>
          </w:tcPr>
          <w:p w14:paraId="1D8A7339" w14:textId="4BE8E9B7" w:rsidR="000E5C9A" w:rsidRDefault="000E5C9A" w:rsidP="000E5C9A">
            <w:pPr>
              <w:jc w:val="center"/>
            </w:pPr>
            <w:r>
              <w:t>1.</w:t>
            </w:r>
            <w:r w:rsidR="00EE39B6">
              <w:t>34477</w:t>
            </w:r>
          </w:p>
        </w:tc>
        <w:tc>
          <w:tcPr>
            <w:tcW w:w="1800" w:type="dxa"/>
            <w:gridSpan w:val="2"/>
            <w:tcBorders>
              <w:top w:val="nil"/>
              <w:left w:val="nil"/>
              <w:bottom w:val="nil"/>
              <w:right w:val="nil"/>
            </w:tcBorders>
            <w:shd w:val="clear" w:color="auto" w:fill="D9D9D9" w:themeFill="background1" w:themeFillShade="D9"/>
          </w:tcPr>
          <w:p w14:paraId="63732387" w14:textId="448C18F6" w:rsidR="000E5C9A" w:rsidRDefault="000E5C9A" w:rsidP="000E5C9A">
            <w:pPr>
              <w:jc w:val="center"/>
            </w:pPr>
            <w:r>
              <w:t>.</w:t>
            </w:r>
            <w:r w:rsidR="00EE39B6">
              <w:t>806750</w:t>
            </w:r>
          </w:p>
        </w:tc>
        <w:tc>
          <w:tcPr>
            <w:tcW w:w="1350" w:type="dxa"/>
            <w:tcBorders>
              <w:top w:val="nil"/>
              <w:left w:val="nil"/>
              <w:bottom w:val="nil"/>
              <w:right w:val="single" w:sz="12" w:space="0" w:color="auto"/>
            </w:tcBorders>
            <w:shd w:val="clear" w:color="auto" w:fill="D9D9D9" w:themeFill="background1" w:themeFillShade="D9"/>
          </w:tcPr>
          <w:p w14:paraId="5326D95E" w14:textId="064E4351" w:rsidR="000E5C9A" w:rsidRDefault="00EE39B6" w:rsidP="000E5C9A">
            <w:pPr>
              <w:jc w:val="center"/>
            </w:pPr>
            <w:r>
              <w:t>1.4246</w:t>
            </w:r>
          </w:p>
        </w:tc>
      </w:tr>
      <w:tr w:rsidR="000E5C9A" w14:paraId="4215EA39" w14:textId="77777777" w:rsidTr="000E5C9A">
        <w:tc>
          <w:tcPr>
            <w:tcW w:w="1710" w:type="dxa"/>
            <w:tcBorders>
              <w:top w:val="nil"/>
              <w:left w:val="single" w:sz="12" w:space="0" w:color="auto"/>
              <w:bottom w:val="nil"/>
              <w:right w:val="nil"/>
            </w:tcBorders>
            <w:shd w:val="clear" w:color="auto" w:fill="FFFFFF" w:themeFill="background1"/>
          </w:tcPr>
          <w:p w14:paraId="237D6B0C" w14:textId="0EA8705A" w:rsidR="000E5C9A" w:rsidRDefault="000E5C9A" w:rsidP="000E5C9A">
            <w:pPr>
              <w:ind w:firstLine="162"/>
            </w:pPr>
            <w:r>
              <w:t>Tax Year 202</w:t>
            </w:r>
            <w:r w:rsidR="00EE39B6">
              <w:t>1</w:t>
            </w:r>
          </w:p>
        </w:tc>
        <w:tc>
          <w:tcPr>
            <w:tcW w:w="1530" w:type="dxa"/>
            <w:tcBorders>
              <w:top w:val="nil"/>
              <w:left w:val="nil"/>
              <w:bottom w:val="nil"/>
              <w:right w:val="nil"/>
            </w:tcBorders>
            <w:shd w:val="clear" w:color="auto" w:fill="FFFFFF" w:themeFill="background1"/>
          </w:tcPr>
          <w:p w14:paraId="1D8071E8" w14:textId="39C1A9AD" w:rsidR="000E5C9A" w:rsidRDefault="000E5C9A" w:rsidP="000E5C9A">
            <w:pPr>
              <w:jc w:val="center"/>
            </w:pPr>
            <w:r>
              <w:t>1.</w:t>
            </w:r>
            <w:r w:rsidR="00EE39B6">
              <w:t>6334</w:t>
            </w:r>
          </w:p>
        </w:tc>
        <w:tc>
          <w:tcPr>
            <w:tcW w:w="1800" w:type="dxa"/>
            <w:tcBorders>
              <w:top w:val="nil"/>
              <w:left w:val="nil"/>
              <w:bottom w:val="nil"/>
              <w:right w:val="nil"/>
            </w:tcBorders>
            <w:shd w:val="clear" w:color="auto" w:fill="FFFFFF" w:themeFill="background1"/>
          </w:tcPr>
          <w:p w14:paraId="639E9880" w14:textId="6C3B68C9" w:rsidR="000E5C9A" w:rsidRDefault="000E5C9A" w:rsidP="000E5C9A">
            <w:pPr>
              <w:jc w:val="center"/>
            </w:pPr>
            <w:r>
              <w:t>.9664</w:t>
            </w:r>
          </w:p>
        </w:tc>
        <w:tc>
          <w:tcPr>
            <w:tcW w:w="1170" w:type="dxa"/>
            <w:tcBorders>
              <w:top w:val="nil"/>
              <w:left w:val="nil"/>
              <w:bottom w:val="nil"/>
              <w:right w:val="nil"/>
            </w:tcBorders>
            <w:shd w:val="clear" w:color="auto" w:fill="FFFFFF" w:themeFill="background1"/>
          </w:tcPr>
          <w:p w14:paraId="564D4612" w14:textId="22ECB6B1" w:rsidR="000E5C9A" w:rsidRDefault="000E5C9A" w:rsidP="000E5C9A">
            <w:pPr>
              <w:jc w:val="center"/>
            </w:pPr>
            <w:r>
              <w:t>.6</w:t>
            </w:r>
            <w:r w:rsidR="00EE39B6">
              <w:t>7</w:t>
            </w:r>
          </w:p>
        </w:tc>
        <w:tc>
          <w:tcPr>
            <w:tcW w:w="1710" w:type="dxa"/>
            <w:tcBorders>
              <w:top w:val="nil"/>
              <w:left w:val="nil"/>
              <w:bottom w:val="nil"/>
              <w:right w:val="nil"/>
            </w:tcBorders>
            <w:shd w:val="clear" w:color="auto" w:fill="FFFFFF" w:themeFill="background1"/>
          </w:tcPr>
          <w:p w14:paraId="6D860158" w14:textId="629932CC" w:rsidR="000E5C9A" w:rsidRDefault="000E5C9A" w:rsidP="000E5C9A">
            <w:pPr>
              <w:jc w:val="center"/>
            </w:pPr>
            <w:r>
              <w:t>1.</w:t>
            </w:r>
            <w:r w:rsidR="00EE39B6">
              <w:t>63982</w:t>
            </w:r>
          </w:p>
        </w:tc>
        <w:tc>
          <w:tcPr>
            <w:tcW w:w="1800" w:type="dxa"/>
            <w:gridSpan w:val="2"/>
            <w:tcBorders>
              <w:top w:val="nil"/>
              <w:left w:val="nil"/>
              <w:bottom w:val="nil"/>
              <w:right w:val="nil"/>
            </w:tcBorders>
            <w:shd w:val="clear" w:color="auto" w:fill="FFFFFF" w:themeFill="background1"/>
          </w:tcPr>
          <w:p w14:paraId="48EE80E2" w14:textId="1ED855D2" w:rsidR="000E5C9A" w:rsidRDefault="000E5C9A" w:rsidP="000E5C9A">
            <w:pPr>
              <w:jc w:val="center"/>
            </w:pPr>
            <w:r>
              <w:t>.9</w:t>
            </w:r>
            <w:r w:rsidR="00EE39B6">
              <w:t>5955</w:t>
            </w:r>
          </w:p>
        </w:tc>
        <w:tc>
          <w:tcPr>
            <w:tcW w:w="1350" w:type="dxa"/>
            <w:tcBorders>
              <w:top w:val="nil"/>
              <w:left w:val="nil"/>
              <w:bottom w:val="nil"/>
              <w:right w:val="single" w:sz="12" w:space="0" w:color="auto"/>
            </w:tcBorders>
            <w:shd w:val="clear" w:color="auto" w:fill="FFFFFF" w:themeFill="background1"/>
          </w:tcPr>
          <w:p w14:paraId="00D337F2" w14:textId="35FBD5B4" w:rsidR="000E5C9A" w:rsidRDefault="00EE39B6" w:rsidP="000E5C9A">
            <w:pPr>
              <w:jc w:val="center"/>
            </w:pPr>
            <w:r>
              <w:t>.9634</w:t>
            </w:r>
          </w:p>
        </w:tc>
      </w:tr>
      <w:tr w:rsidR="000E5C9A" w14:paraId="02F0B726" w14:textId="77777777" w:rsidTr="000E5C9A">
        <w:tc>
          <w:tcPr>
            <w:tcW w:w="1710" w:type="dxa"/>
            <w:tcBorders>
              <w:top w:val="nil"/>
              <w:left w:val="single" w:sz="12" w:space="0" w:color="auto"/>
              <w:bottom w:val="nil"/>
              <w:right w:val="nil"/>
            </w:tcBorders>
            <w:shd w:val="clear" w:color="auto" w:fill="D9D9D9" w:themeFill="background1" w:themeFillShade="D9"/>
          </w:tcPr>
          <w:p w14:paraId="17154BF8" w14:textId="1A7FFB42" w:rsidR="000E5C9A" w:rsidRDefault="000E5C9A" w:rsidP="000E5C9A">
            <w:pPr>
              <w:ind w:firstLine="162"/>
            </w:pPr>
            <w:r>
              <w:t>Tax Year 20</w:t>
            </w:r>
            <w:r w:rsidR="00C82C3A">
              <w:t>20</w:t>
            </w:r>
          </w:p>
        </w:tc>
        <w:tc>
          <w:tcPr>
            <w:tcW w:w="1530" w:type="dxa"/>
            <w:tcBorders>
              <w:top w:val="nil"/>
              <w:left w:val="nil"/>
              <w:bottom w:val="nil"/>
              <w:right w:val="nil"/>
            </w:tcBorders>
            <w:shd w:val="clear" w:color="auto" w:fill="D9D9D9" w:themeFill="background1" w:themeFillShade="D9"/>
          </w:tcPr>
          <w:p w14:paraId="271024D0" w14:textId="629B1CD8" w:rsidR="000E5C9A" w:rsidRDefault="00A4494F" w:rsidP="000E5C9A">
            <w:pPr>
              <w:jc w:val="center"/>
            </w:pPr>
            <w:r>
              <w:t xml:space="preserve">  </w:t>
            </w:r>
            <w:r w:rsidR="000E5C9A">
              <w:t>1.</w:t>
            </w:r>
            <w:r w:rsidR="00C82C3A">
              <w:t>58640</w:t>
            </w:r>
          </w:p>
        </w:tc>
        <w:tc>
          <w:tcPr>
            <w:tcW w:w="1800" w:type="dxa"/>
            <w:tcBorders>
              <w:top w:val="nil"/>
              <w:left w:val="nil"/>
              <w:bottom w:val="nil"/>
              <w:right w:val="nil"/>
            </w:tcBorders>
            <w:shd w:val="clear" w:color="auto" w:fill="D9D9D9" w:themeFill="background1" w:themeFillShade="D9"/>
          </w:tcPr>
          <w:p w14:paraId="3161107C" w14:textId="4395F043" w:rsidR="000E5C9A" w:rsidRDefault="000E5C9A" w:rsidP="000E5C9A">
            <w:pPr>
              <w:jc w:val="center"/>
            </w:pPr>
            <w:r>
              <w:t>.9</w:t>
            </w:r>
            <w:r w:rsidR="00C82C3A">
              <w:t>664</w:t>
            </w:r>
          </w:p>
        </w:tc>
        <w:tc>
          <w:tcPr>
            <w:tcW w:w="1170" w:type="dxa"/>
            <w:tcBorders>
              <w:top w:val="nil"/>
              <w:left w:val="nil"/>
              <w:bottom w:val="nil"/>
              <w:right w:val="nil"/>
            </w:tcBorders>
            <w:shd w:val="clear" w:color="auto" w:fill="D9D9D9" w:themeFill="background1" w:themeFillShade="D9"/>
          </w:tcPr>
          <w:p w14:paraId="73C2457A" w14:textId="781A7833" w:rsidR="000E5C9A" w:rsidRDefault="000E5C9A" w:rsidP="000E5C9A">
            <w:pPr>
              <w:jc w:val="center"/>
            </w:pPr>
            <w:r>
              <w:t>.</w:t>
            </w:r>
            <w:r w:rsidR="00C82C3A">
              <w:t>62</w:t>
            </w:r>
          </w:p>
        </w:tc>
        <w:tc>
          <w:tcPr>
            <w:tcW w:w="1710" w:type="dxa"/>
            <w:tcBorders>
              <w:top w:val="nil"/>
              <w:left w:val="nil"/>
              <w:bottom w:val="nil"/>
              <w:right w:val="nil"/>
            </w:tcBorders>
            <w:shd w:val="clear" w:color="auto" w:fill="D9D9D9" w:themeFill="background1" w:themeFillShade="D9"/>
          </w:tcPr>
          <w:p w14:paraId="7EF050C1" w14:textId="664925DC" w:rsidR="000E5C9A" w:rsidRDefault="000E5C9A" w:rsidP="000E5C9A">
            <w:pPr>
              <w:jc w:val="center"/>
            </w:pPr>
            <w:r>
              <w:t>1.5</w:t>
            </w:r>
            <w:r w:rsidR="00C82C3A">
              <w:t>8637</w:t>
            </w:r>
          </w:p>
        </w:tc>
        <w:tc>
          <w:tcPr>
            <w:tcW w:w="1800" w:type="dxa"/>
            <w:gridSpan w:val="2"/>
            <w:tcBorders>
              <w:top w:val="nil"/>
              <w:left w:val="nil"/>
              <w:bottom w:val="nil"/>
              <w:right w:val="nil"/>
            </w:tcBorders>
            <w:shd w:val="clear" w:color="auto" w:fill="D9D9D9" w:themeFill="background1" w:themeFillShade="D9"/>
          </w:tcPr>
          <w:p w14:paraId="6456EAA1" w14:textId="261E21D7" w:rsidR="000E5C9A" w:rsidRDefault="000E5C9A" w:rsidP="000E5C9A">
            <w:pPr>
              <w:jc w:val="center"/>
            </w:pPr>
            <w:r>
              <w:t>.9</w:t>
            </w:r>
            <w:r w:rsidR="00EE39B6">
              <w:t>036</w:t>
            </w:r>
          </w:p>
        </w:tc>
        <w:tc>
          <w:tcPr>
            <w:tcW w:w="1350" w:type="dxa"/>
            <w:tcBorders>
              <w:top w:val="nil"/>
              <w:left w:val="nil"/>
              <w:bottom w:val="nil"/>
              <w:right w:val="single" w:sz="12" w:space="0" w:color="auto"/>
            </w:tcBorders>
            <w:shd w:val="clear" w:color="auto" w:fill="D9D9D9" w:themeFill="background1" w:themeFillShade="D9"/>
          </w:tcPr>
          <w:p w14:paraId="75741FB1" w14:textId="198714CA" w:rsidR="000E5C9A" w:rsidRDefault="000E5C9A" w:rsidP="000E5C9A">
            <w:pPr>
              <w:jc w:val="center"/>
            </w:pPr>
            <w:r>
              <w:t>1.5</w:t>
            </w:r>
            <w:r w:rsidR="00EE39B6">
              <w:t>864</w:t>
            </w:r>
          </w:p>
        </w:tc>
      </w:tr>
      <w:tr w:rsidR="000E5C9A" w14:paraId="62D69F26" w14:textId="77777777" w:rsidTr="00633FB2">
        <w:tc>
          <w:tcPr>
            <w:tcW w:w="11070" w:type="dxa"/>
            <w:gridSpan w:val="8"/>
            <w:tcBorders>
              <w:top w:val="single" w:sz="12" w:space="0" w:color="auto"/>
              <w:left w:val="single" w:sz="12" w:space="0" w:color="auto"/>
              <w:bottom w:val="nil"/>
              <w:right w:val="single" w:sz="12" w:space="0" w:color="auto"/>
            </w:tcBorders>
            <w:shd w:val="clear" w:color="auto" w:fill="D9D9D9" w:themeFill="background1" w:themeFillShade="D9"/>
          </w:tcPr>
          <w:p w14:paraId="22A303D4" w14:textId="77777777" w:rsidR="000E5C9A" w:rsidRDefault="000E5C9A" w:rsidP="000E5C9A">
            <w:r w:rsidRPr="0049763F">
              <w:rPr>
                <w:b/>
              </w:rPr>
              <w:t>Southland ISD</w:t>
            </w:r>
          </w:p>
        </w:tc>
      </w:tr>
      <w:tr w:rsidR="008A4C6D" w14:paraId="32630AF7" w14:textId="77777777" w:rsidTr="00633FB2">
        <w:tc>
          <w:tcPr>
            <w:tcW w:w="11070" w:type="dxa"/>
            <w:gridSpan w:val="8"/>
            <w:tcBorders>
              <w:top w:val="single" w:sz="12" w:space="0" w:color="auto"/>
              <w:left w:val="single" w:sz="12" w:space="0" w:color="auto"/>
              <w:bottom w:val="nil"/>
              <w:right w:val="single" w:sz="12" w:space="0" w:color="auto"/>
            </w:tcBorders>
            <w:shd w:val="clear" w:color="auto" w:fill="D9D9D9" w:themeFill="background1" w:themeFillShade="D9"/>
          </w:tcPr>
          <w:p w14:paraId="739B92FE" w14:textId="78EF4459" w:rsidR="008A4C6D" w:rsidRPr="008A4C6D" w:rsidRDefault="008A4C6D" w:rsidP="000E5C9A">
            <w:pPr>
              <w:rPr>
                <w:bCs/>
              </w:rPr>
            </w:pPr>
            <w:r>
              <w:rPr>
                <w:b/>
              </w:rPr>
              <w:t xml:space="preserve">   </w:t>
            </w:r>
            <w:r w:rsidRPr="008A4C6D">
              <w:rPr>
                <w:bCs/>
              </w:rPr>
              <w:t>Tax Year 2024</w:t>
            </w:r>
            <w:r w:rsidR="00A4494F">
              <w:rPr>
                <w:bCs/>
              </w:rPr>
              <w:t xml:space="preserve">              .7694                        .7694                     n/a                   .761236                     .761236                   .7694</w:t>
            </w:r>
          </w:p>
        </w:tc>
      </w:tr>
      <w:tr w:rsidR="000E5C9A" w14:paraId="687C354E" w14:textId="77777777" w:rsidTr="00DE5359">
        <w:tc>
          <w:tcPr>
            <w:tcW w:w="1710" w:type="dxa"/>
            <w:tcBorders>
              <w:top w:val="nil"/>
              <w:left w:val="single" w:sz="12" w:space="0" w:color="auto"/>
              <w:bottom w:val="nil"/>
              <w:right w:val="nil"/>
            </w:tcBorders>
            <w:shd w:val="clear" w:color="auto" w:fill="FFFFFF" w:themeFill="background1"/>
          </w:tcPr>
          <w:p w14:paraId="2F5ED53B" w14:textId="276B22AF" w:rsidR="000E5C9A" w:rsidRDefault="000E5C9A" w:rsidP="000E5C9A">
            <w:pPr>
              <w:ind w:firstLine="162"/>
            </w:pPr>
            <w:r>
              <w:t>Tax Year 202</w:t>
            </w:r>
            <w:r w:rsidR="00531107">
              <w:t>3</w:t>
            </w:r>
          </w:p>
        </w:tc>
        <w:tc>
          <w:tcPr>
            <w:tcW w:w="1530" w:type="dxa"/>
            <w:tcBorders>
              <w:top w:val="nil"/>
              <w:left w:val="nil"/>
              <w:bottom w:val="nil"/>
              <w:right w:val="nil"/>
            </w:tcBorders>
            <w:shd w:val="clear" w:color="auto" w:fill="FFFFFF" w:themeFill="background1"/>
          </w:tcPr>
          <w:p w14:paraId="6426F546" w14:textId="7DC80E59" w:rsidR="000E5C9A" w:rsidRDefault="00531107" w:rsidP="000E5C9A">
            <w:pPr>
              <w:jc w:val="center"/>
            </w:pPr>
            <w:r>
              <w:t>.7694</w:t>
            </w:r>
          </w:p>
        </w:tc>
        <w:tc>
          <w:tcPr>
            <w:tcW w:w="1800" w:type="dxa"/>
            <w:tcBorders>
              <w:top w:val="nil"/>
              <w:left w:val="nil"/>
              <w:bottom w:val="nil"/>
              <w:right w:val="nil"/>
            </w:tcBorders>
            <w:shd w:val="clear" w:color="auto" w:fill="FFFFFF" w:themeFill="background1"/>
          </w:tcPr>
          <w:p w14:paraId="459C6B27" w14:textId="62140732" w:rsidR="000E5C9A" w:rsidRDefault="000E5C9A" w:rsidP="000E5C9A">
            <w:pPr>
              <w:jc w:val="center"/>
            </w:pPr>
            <w:r>
              <w:t>.</w:t>
            </w:r>
            <w:r w:rsidR="00531107">
              <w:t>7694</w:t>
            </w:r>
          </w:p>
        </w:tc>
        <w:tc>
          <w:tcPr>
            <w:tcW w:w="1170" w:type="dxa"/>
            <w:tcBorders>
              <w:top w:val="nil"/>
              <w:left w:val="nil"/>
              <w:bottom w:val="nil"/>
              <w:right w:val="nil"/>
            </w:tcBorders>
            <w:shd w:val="clear" w:color="auto" w:fill="FFFFFF" w:themeFill="background1"/>
          </w:tcPr>
          <w:p w14:paraId="1CC78027" w14:textId="25A84409" w:rsidR="000E5C9A" w:rsidRDefault="000E5C9A" w:rsidP="000E5C9A">
            <w:pPr>
              <w:jc w:val="center"/>
            </w:pPr>
            <w:r>
              <w:t>n/a</w:t>
            </w:r>
          </w:p>
        </w:tc>
        <w:tc>
          <w:tcPr>
            <w:tcW w:w="1710" w:type="dxa"/>
            <w:tcBorders>
              <w:top w:val="nil"/>
              <w:left w:val="nil"/>
              <w:bottom w:val="nil"/>
              <w:right w:val="nil"/>
            </w:tcBorders>
            <w:shd w:val="clear" w:color="auto" w:fill="FFFFFF" w:themeFill="background1"/>
          </w:tcPr>
          <w:p w14:paraId="2C8C0880" w14:textId="47574028" w:rsidR="000E5C9A" w:rsidRDefault="000E5C9A" w:rsidP="000E5C9A">
            <w:pPr>
              <w:jc w:val="center"/>
            </w:pPr>
            <w:r>
              <w:t>.9</w:t>
            </w:r>
            <w:r w:rsidR="00531107">
              <w:t>16359</w:t>
            </w:r>
          </w:p>
        </w:tc>
        <w:tc>
          <w:tcPr>
            <w:tcW w:w="1800" w:type="dxa"/>
            <w:gridSpan w:val="2"/>
            <w:tcBorders>
              <w:top w:val="nil"/>
              <w:left w:val="nil"/>
              <w:bottom w:val="nil"/>
              <w:right w:val="nil"/>
            </w:tcBorders>
            <w:shd w:val="clear" w:color="auto" w:fill="FFFFFF" w:themeFill="background1"/>
          </w:tcPr>
          <w:p w14:paraId="132ED00C" w14:textId="29A87D02" w:rsidR="000E5C9A" w:rsidRDefault="000E5C9A" w:rsidP="000E5C9A">
            <w:pPr>
              <w:jc w:val="center"/>
            </w:pPr>
            <w:r>
              <w:t>.9</w:t>
            </w:r>
            <w:r w:rsidR="00531107">
              <w:t>16359</w:t>
            </w:r>
          </w:p>
        </w:tc>
        <w:tc>
          <w:tcPr>
            <w:tcW w:w="1350" w:type="dxa"/>
            <w:tcBorders>
              <w:top w:val="nil"/>
              <w:left w:val="nil"/>
              <w:bottom w:val="nil"/>
              <w:right w:val="single" w:sz="12" w:space="0" w:color="auto"/>
            </w:tcBorders>
            <w:shd w:val="clear" w:color="auto" w:fill="FFFFFF" w:themeFill="background1"/>
          </w:tcPr>
          <w:p w14:paraId="05F02305" w14:textId="69AF78D5" w:rsidR="000E5C9A" w:rsidRDefault="000E5C9A" w:rsidP="000E5C9A">
            <w:pPr>
              <w:jc w:val="center"/>
            </w:pPr>
            <w:r>
              <w:t>.</w:t>
            </w:r>
            <w:r w:rsidR="00531107">
              <w:t>7694</w:t>
            </w:r>
          </w:p>
        </w:tc>
      </w:tr>
      <w:tr w:rsidR="000E5C9A" w14:paraId="4A862136" w14:textId="77777777" w:rsidTr="000E5C9A">
        <w:tc>
          <w:tcPr>
            <w:tcW w:w="1710" w:type="dxa"/>
            <w:tcBorders>
              <w:top w:val="nil"/>
              <w:left w:val="single" w:sz="12" w:space="0" w:color="auto"/>
              <w:bottom w:val="nil"/>
              <w:right w:val="nil"/>
            </w:tcBorders>
            <w:shd w:val="clear" w:color="auto" w:fill="D9D9D9" w:themeFill="background1" w:themeFillShade="D9"/>
          </w:tcPr>
          <w:p w14:paraId="04CFAD07" w14:textId="60AB9590" w:rsidR="000E5C9A" w:rsidRDefault="000E5C9A" w:rsidP="000E5C9A">
            <w:pPr>
              <w:ind w:firstLine="162"/>
            </w:pPr>
            <w:r>
              <w:t>Tax Year 202</w:t>
            </w:r>
            <w:r w:rsidR="00531107">
              <w:t>2</w:t>
            </w:r>
          </w:p>
        </w:tc>
        <w:tc>
          <w:tcPr>
            <w:tcW w:w="1530" w:type="dxa"/>
            <w:tcBorders>
              <w:top w:val="nil"/>
              <w:left w:val="nil"/>
              <w:bottom w:val="nil"/>
              <w:right w:val="nil"/>
            </w:tcBorders>
            <w:shd w:val="clear" w:color="auto" w:fill="D9D9D9" w:themeFill="background1" w:themeFillShade="D9"/>
          </w:tcPr>
          <w:p w14:paraId="2E2DA469" w14:textId="5D586566" w:rsidR="000E5C9A" w:rsidRDefault="000E5C9A" w:rsidP="000E5C9A">
            <w:pPr>
              <w:jc w:val="center"/>
            </w:pPr>
            <w:r>
              <w:t>.9</w:t>
            </w:r>
            <w:r w:rsidR="00531107">
              <w:t>429</w:t>
            </w:r>
          </w:p>
        </w:tc>
        <w:tc>
          <w:tcPr>
            <w:tcW w:w="1800" w:type="dxa"/>
            <w:tcBorders>
              <w:top w:val="nil"/>
              <w:left w:val="nil"/>
              <w:bottom w:val="nil"/>
              <w:right w:val="nil"/>
            </w:tcBorders>
            <w:shd w:val="clear" w:color="auto" w:fill="D9D9D9" w:themeFill="background1" w:themeFillShade="D9"/>
          </w:tcPr>
          <w:p w14:paraId="280912D5" w14:textId="0AFD8072" w:rsidR="000E5C9A" w:rsidRDefault="000E5C9A" w:rsidP="000E5C9A">
            <w:pPr>
              <w:jc w:val="center"/>
            </w:pPr>
            <w:r>
              <w:t>.9</w:t>
            </w:r>
            <w:r w:rsidR="00531107">
              <w:t>429</w:t>
            </w:r>
          </w:p>
        </w:tc>
        <w:tc>
          <w:tcPr>
            <w:tcW w:w="1170" w:type="dxa"/>
            <w:tcBorders>
              <w:top w:val="nil"/>
              <w:left w:val="nil"/>
              <w:bottom w:val="nil"/>
              <w:right w:val="nil"/>
            </w:tcBorders>
            <w:shd w:val="clear" w:color="auto" w:fill="D9D9D9" w:themeFill="background1" w:themeFillShade="D9"/>
          </w:tcPr>
          <w:p w14:paraId="7F24422D" w14:textId="524072A6" w:rsidR="000E5C9A" w:rsidRDefault="000E5C9A" w:rsidP="000E5C9A">
            <w:pPr>
              <w:jc w:val="center"/>
            </w:pPr>
            <w:r>
              <w:t>n/a</w:t>
            </w:r>
          </w:p>
        </w:tc>
        <w:tc>
          <w:tcPr>
            <w:tcW w:w="1710" w:type="dxa"/>
            <w:tcBorders>
              <w:top w:val="nil"/>
              <w:left w:val="nil"/>
              <w:bottom w:val="nil"/>
              <w:right w:val="nil"/>
            </w:tcBorders>
            <w:shd w:val="clear" w:color="auto" w:fill="D9D9D9" w:themeFill="background1" w:themeFillShade="D9"/>
          </w:tcPr>
          <w:p w14:paraId="2D0BBF85" w14:textId="246F2716" w:rsidR="000E5C9A" w:rsidRDefault="000E5C9A" w:rsidP="000E5C9A">
            <w:pPr>
              <w:jc w:val="center"/>
            </w:pPr>
            <w:r>
              <w:t>.9</w:t>
            </w:r>
            <w:r w:rsidR="00531107">
              <w:t>5634</w:t>
            </w:r>
          </w:p>
        </w:tc>
        <w:tc>
          <w:tcPr>
            <w:tcW w:w="1800" w:type="dxa"/>
            <w:gridSpan w:val="2"/>
            <w:tcBorders>
              <w:top w:val="nil"/>
              <w:left w:val="nil"/>
              <w:bottom w:val="nil"/>
              <w:right w:val="nil"/>
            </w:tcBorders>
            <w:shd w:val="clear" w:color="auto" w:fill="D9D9D9" w:themeFill="background1" w:themeFillShade="D9"/>
          </w:tcPr>
          <w:p w14:paraId="36BF1EDE" w14:textId="1D6447EE" w:rsidR="000E5C9A" w:rsidRDefault="000E5C9A" w:rsidP="000E5C9A">
            <w:pPr>
              <w:jc w:val="center"/>
            </w:pPr>
            <w:r>
              <w:t>.9</w:t>
            </w:r>
            <w:r w:rsidR="00531107">
              <w:t>5634</w:t>
            </w:r>
          </w:p>
        </w:tc>
        <w:tc>
          <w:tcPr>
            <w:tcW w:w="1350" w:type="dxa"/>
            <w:tcBorders>
              <w:top w:val="nil"/>
              <w:left w:val="nil"/>
              <w:bottom w:val="nil"/>
              <w:right w:val="single" w:sz="12" w:space="0" w:color="auto"/>
            </w:tcBorders>
            <w:shd w:val="clear" w:color="auto" w:fill="D9D9D9" w:themeFill="background1" w:themeFillShade="D9"/>
          </w:tcPr>
          <w:p w14:paraId="5D100469" w14:textId="4923D570" w:rsidR="000E5C9A" w:rsidRDefault="000E5C9A" w:rsidP="000E5C9A">
            <w:pPr>
              <w:jc w:val="center"/>
            </w:pPr>
            <w:r>
              <w:t>.9</w:t>
            </w:r>
            <w:r w:rsidR="00531107">
              <w:t>429</w:t>
            </w:r>
          </w:p>
        </w:tc>
      </w:tr>
      <w:tr w:rsidR="000E5C9A" w14:paraId="1F175832" w14:textId="77777777" w:rsidTr="00DE5359">
        <w:tc>
          <w:tcPr>
            <w:tcW w:w="1710" w:type="dxa"/>
            <w:tcBorders>
              <w:top w:val="nil"/>
              <w:left w:val="single" w:sz="12" w:space="0" w:color="auto"/>
              <w:bottom w:val="nil"/>
              <w:right w:val="nil"/>
            </w:tcBorders>
            <w:shd w:val="clear" w:color="auto" w:fill="FFFFFF" w:themeFill="background1"/>
          </w:tcPr>
          <w:p w14:paraId="622D5B79" w14:textId="6E6BF765" w:rsidR="000E5C9A" w:rsidRDefault="000E5C9A" w:rsidP="000E5C9A">
            <w:pPr>
              <w:ind w:firstLine="162"/>
            </w:pPr>
            <w:r>
              <w:t>Tax Year 202</w:t>
            </w:r>
            <w:r w:rsidR="00EE39B6">
              <w:t>1</w:t>
            </w:r>
          </w:p>
        </w:tc>
        <w:tc>
          <w:tcPr>
            <w:tcW w:w="1530" w:type="dxa"/>
            <w:tcBorders>
              <w:top w:val="nil"/>
              <w:left w:val="nil"/>
              <w:bottom w:val="nil"/>
              <w:right w:val="nil"/>
            </w:tcBorders>
            <w:shd w:val="clear" w:color="auto" w:fill="FFFFFF" w:themeFill="background1"/>
          </w:tcPr>
          <w:p w14:paraId="011B251A" w14:textId="248525D2" w:rsidR="000E5C9A" w:rsidRDefault="000E5C9A" w:rsidP="000E5C9A">
            <w:pPr>
              <w:jc w:val="center"/>
            </w:pPr>
            <w:r>
              <w:t>.9630</w:t>
            </w:r>
          </w:p>
        </w:tc>
        <w:tc>
          <w:tcPr>
            <w:tcW w:w="1800" w:type="dxa"/>
            <w:tcBorders>
              <w:top w:val="nil"/>
              <w:left w:val="nil"/>
              <w:bottom w:val="nil"/>
              <w:right w:val="nil"/>
            </w:tcBorders>
            <w:shd w:val="clear" w:color="auto" w:fill="FFFFFF" w:themeFill="background1"/>
          </w:tcPr>
          <w:p w14:paraId="096AF864" w14:textId="2308BCFC" w:rsidR="000E5C9A" w:rsidRDefault="000E5C9A" w:rsidP="000E5C9A">
            <w:pPr>
              <w:jc w:val="center"/>
            </w:pPr>
            <w:r>
              <w:t>.9630</w:t>
            </w:r>
          </w:p>
        </w:tc>
        <w:tc>
          <w:tcPr>
            <w:tcW w:w="1170" w:type="dxa"/>
            <w:tcBorders>
              <w:top w:val="nil"/>
              <w:left w:val="nil"/>
              <w:bottom w:val="nil"/>
              <w:right w:val="nil"/>
            </w:tcBorders>
            <w:shd w:val="clear" w:color="auto" w:fill="FFFFFF" w:themeFill="background1"/>
          </w:tcPr>
          <w:p w14:paraId="67C7D2AB" w14:textId="2146E544" w:rsidR="000E5C9A" w:rsidRDefault="000E5C9A" w:rsidP="000E5C9A">
            <w:pPr>
              <w:jc w:val="center"/>
            </w:pPr>
            <w:r>
              <w:t>n/a</w:t>
            </w:r>
          </w:p>
        </w:tc>
        <w:tc>
          <w:tcPr>
            <w:tcW w:w="1710" w:type="dxa"/>
            <w:tcBorders>
              <w:top w:val="nil"/>
              <w:left w:val="nil"/>
              <w:bottom w:val="nil"/>
              <w:right w:val="nil"/>
            </w:tcBorders>
            <w:shd w:val="clear" w:color="auto" w:fill="FFFFFF" w:themeFill="background1"/>
          </w:tcPr>
          <w:p w14:paraId="77E9D441" w14:textId="37554C45" w:rsidR="000E5C9A" w:rsidRDefault="000E5C9A" w:rsidP="000E5C9A">
            <w:pPr>
              <w:jc w:val="center"/>
            </w:pPr>
            <w:r>
              <w:t>.9</w:t>
            </w:r>
            <w:r w:rsidR="00531107">
              <w:t>4886</w:t>
            </w:r>
          </w:p>
        </w:tc>
        <w:tc>
          <w:tcPr>
            <w:tcW w:w="1800" w:type="dxa"/>
            <w:gridSpan w:val="2"/>
            <w:tcBorders>
              <w:top w:val="nil"/>
              <w:left w:val="nil"/>
              <w:bottom w:val="nil"/>
              <w:right w:val="nil"/>
            </w:tcBorders>
            <w:shd w:val="clear" w:color="auto" w:fill="FFFFFF" w:themeFill="background1"/>
          </w:tcPr>
          <w:p w14:paraId="6080B9F2" w14:textId="1BE30A1A" w:rsidR="000E5C9A" w:rsidRDefault="000E5C9A" w:rsidP="000E5C9A">
            <w:pPr>
              <w:jc w:val="center"/>
            </w:pPr>
            <w:r>
              <w:t>.9</w:t>
            </w:r>
            <w:r w:rsidR="00531107">
              <w:t>4886</w:t>
            </w:r>
          </w:p>
        </w:tc>
        <w:tc>
          <w:tcPr>
            <w:tcW w:w="1350" w:type="dxa"/>
            <w:tcBorders>
              <w:top w:val="nil"/>
              <w:left w:val="nil"/>
              <w:bottom w:val="nil"/>
              <w:right w:val="single" w:sz="12" w:space="0" w:color="auto"/>
            </w:tcBorders>
            <w:shd w:val="clear" w:color="auto" w:fill="FFFFFF" w:themeFill="background1"/>
          </w:tcPr>
          <w:p w14:paraId="456A6E54" w14:textId="2E18E762" w:rsidR="000E5C9A" w:rsidRDefault="000E5C9A" w:rsidP="000E5C9A">
            <w:pPr>
              <w:jc w:val="center"/>
            </w:pPr>
            <w:r>
              <w:t>.96300</w:t>
            </w:r>
          </w:p>
        </w:tc>
      </w:tr>
      <w:tr w:rsidR="000E5C9A" w14:paraId="28B2EE6A" w14:textId="77777777" w:rsidTr="000E5C9A">
        <w:tc>
          <w:tcPr>
            <w:tcW w:w="1710" w:type="dxa"/>
            <w:tcBorders>
              <w:top w:val="nil"/>
              <w:left w:val="single" w:sz="12" w:space="0" w:color="auto"/>
              <w:bottom w:val="nil"/>
              <w:right w:val="nil"/>
            </w:tcBorders>
            <w:shd w:val="clear" w:color="auto" w:fill="D9D9D9" w:themeFill="background1" w:themeFillShade="D9"/>
          </w:tcPr>
          <w:p w14:paraId="5EA46B6A" w14:textId="640B1E1B" w:rsidR="000E5C9A" w:rsidRDefault="000E5C9A" w:rsidP="000E5C9A">
            <w:pPr>
              <w:ind w:firstLine="162"/>
            </w:pPr>
            <w:r>
              <w:t>Tax Year 20</w:t>
            </w:r>
            <w:r w:rsidR="00EE39B6">
              <w:t>20</w:t>
            </w:r>
          </w:p>
        </w:tc>
        <w:tc>
          <w:tcPr>
            <w:tcW w:w="1530" w:type="dxa"/>
            <w:tcBorders>
              <w:top w:val="nil"/>
              <w:left w:val="nil"/>
              <w:bottom w:val="nil"/>
              <w:right w:val="nil"/>
            </w:tcBorders>
            <w:shd w:val="clear" w:color="auto" w:fill="D9D9D9" w:themeFill="background1" w:themeFillShade="D9"/>
          </w:tcPr>
          <w:p w14:paraId="64B9AFF3" w14:textId="31A5741D" w:rsidR="000E5C9A" w:rsidRDefault="00EE39B6" w:rsidP="000E5C9A">
            <w:pPr>
              <w:jc w:val="center"/>
            </w:pPr>
            <w:r>
              <w:t>.9630</w:t>
            </w:r>
          </w:p>
        </w:tc>
        <w:tc>
          <w:tcPr>
            <w:tcW w:w="1800" w:type="dxa"/>
            <w:tcBorders>
              <w:top w:val="nil"/>
              <w:left w:val="nil"/>
              <w:bottom w:val="nil"/>
              <w:right w:val="nil"/>
            </w:tcBorders>
            <w:shd w:val="clear" w:color="auto" w:fill="D9D9D9" w:themeFill="background1" w:themeFillShade="D9"/>
          </w:tcPr>
          <w:p w14:paraId="429FF370" w14:textId="71B70A70" w:rsidR="000E5C9A" w:rsidRDefault="00EE39B6" w:rsidP="000E5C9A">
            <w:pPr>
              <w:jc w:val="center"/>
            </w:pPr>
            <w:r>
              <w:t>.9630</w:t>
            </w:r>
          </w:p>
        </w:tc>
        <w:tc>
          <w:tcPr>
            <w:tcW w:w="1170" w:type="dxa"/>
            <w:tcBorders>
              <w:top w:val="nil"/>
              <w:left w:val="nil"/>
              <w:bottom w:val="nil"/>
              <w:right w:val="nil"/>
            </w:tcBorders>
            <w:shd w:val="clear" w:color="auto" w:fill="D9D9D9" w:themeFill="background1" w:themeFillShade="D9"/>
          </w:tcPr>
          <w:p w14:paraId="0D4AFAB0" w14:textId="62E8B8E7" w:rsidR="000E5C9A" w:rsidRDefault="000E5C9A" w:rsidP="000E5C9A">
            <w:pPr>
              <w:jc w:val="center"/>
            </w:pPr>
            <w:r>
              <w:t>n/a</w:t>
            </w:r>
          </w:p>
        </w:tc>
        <w:tc>
          <w:tcPr>
            <w:tcW w:w="1710" w:type="dxa"/>
            <w:tcBorders>
              <w:top w:val="nil"/>
              <w:left w:val="nil"/>
              <w:bottom w:val="nil"/>
              <w:right w:val="nil"/>
            </w:tcBorders>
            <w:shd w:val="clear" w:color="auto" w:fill="D9D9D9" w:themeFill="background1" w:themeFillShade="D9"/>
          </w:tcPr>
          <w:p w14:paraId="107FF41A" w14:textId="4A3955A5" w:rsidR="000E5C9A" w:rsidRDefault="00EE39B6" w:rsidP="000E5C9A">
            <w:pPr>
              <w:jc w:val="center"/>
            </w:pPr>
            <w:r>
              <w:t>.91357</w:t>
            </w:r>
          </w:p>
        </w:tc>
        <w:tc>
          <w:tcPr>
            <w:tcW w:w="1800" w:type="dxa"/>
            <w:gridSpan w:val="2"/>
            <w:tcBorders>
              <w:top w:val="nil"/>
              <w:left w:val="nil"/>
              <w:bottom w:val="nil"/>
              <w:right w:val="nil"/>
            </w:tcBorders>
            <w:shd w:val="clear" w:color="auto" w:fill="D9D9D9" w:themeFill="background1" w:themeFillShade="D9"/>
          </w:tcPr>
          <w:p w14:paraId="17C44BD6" w14:textId="1D3FBC3F" w:rsidR="000E5C9A" w:rsidRDefault="00EE39B6" w:rsidP="000E5C9A">
            <w:pPr>
              <w:jc w:val="center"/>
            </w:pPr>
            <w:r>
              <w:t>.91357</w:t>
            </w:r>
          </w:p>
        </w:tc>
        <w:tc>
          <w:tcPr>
            <w:tcW w:w="1350" w:type="dxa"/>
            <w:tcBorders>
              <w:top w:val="nil"/>
              <w:left w:val="nil"/>
              <w:bottom w:val="nil"/>
              <w:right w:val="single" w:sz="12" w:space="0" w:color="auto"/>
            </w:tcBorders>
            <w:shd w:val="clear" w:color="auto" w:fill="D9D9D9" w:themeFill="background1" w:themeFillShade="D9"/>
          </w:tcPr>
          <w:p w14:paraId="609E01AB" w14:textId="690B3E71" w:rsidR="000E5C9A" w:rsidRDefault="00EE39B6" w:rsidP="000E5C9A">
            <w:pPr>
              <w:jc w:val="center"/>
            </w:pPr>
            <w:r>
              <w:t>.96300</w:t>
            </w:r>
          </w:p>
        </w:tc>
      </w:tr>
      <w:tr w:rsidR="000E5C9A" w14:paraId="5C61494B" w14:textId="77777777" w:rsidTr="00DE5359">
        <w:tc>
          <w:tcPr>
            <w:tcW w:w="1710" w:type="dxa"/>
            <w:tcBorders>
              <w:top w:val="single" w:sz="4" w:space="0" w:color="auto"/>
              <w:left w:val="single" w:sz="12" w:space="0" w:color="auto"/>
              <w:bottom w:val="nil"/>
              <w:right w:val="nil"/>
            </w:tcBorders>
            <w:shd w:val="clear" w:color="auto" w:fill="D0CECE" w:themeFill="background2" w:themeFillShade="E6"/>
          </w:tcPr>
          <w:p w14:paraId="643D915A" w14:textId="4EE7F097" w:rsidR="000E5C9A" w:rsidRPr="008F28FA" w:rsidRDefault="000E5C9A" w:rsidP="000E5C9A">
            <w:pPr>
              <w:rPr>
                <w:b/>
                <w:bCs/>
              </w:rPr>
            </w:pPr>
            <w:r>
              <w:rPr>
                <w:b/>
                <w:bCs/>
              </w:rPr>
              <w:t>Crosbyton CISD</w:t>
            </w:r>
          </w:p>
        </w:tc>
        <w:tc>
          <w:tcPr>
            <w:tcW w:w="1530" w:type="dxa"/>
            <w:tcBorders>
              <w:top w:val="single" w:sz="4" w:space="0" w:color="auto"/>
              <w:left w:val="nil"/>
              <w:bottom w:val="nil"/>
              <w:right w:val="nil"/>
            </w:tcBorders>
            <w:shd w:val="clear" w:color="auto" w:fill="D0CECE" w:themeFill="background2" w:themeFillShade="E6"/>
          </w:tcPr>
          <w:p w14:paraId="28FE24F4" w14:textId="77777777" w:rsidR="000E5C9A" w:rsidRDefault="000E5C9A" w:rsidP="000E5C9A">
            <w:pPr>
              <w:jc w:val="center"/>
            </w:pPr>
          </w:p>
        </w:tc>
        <w:tc>
          <w:tcPr>
            <w:tcW w:w="1800" w:type="dxa"/>
            <w:tcBorders>
              <w:top w:val="single" w:sz="4" w:space="0" w:color="auto"/>
              <w:left w:val="nil"/>
              <w:bottom w:val="nil"/>
              <w:right w:val="nil"/>
            </w:tcBorders>
            <w:shd w:val="clear" w:color="auto" w:fill="D0CECE" w:themeFill="background2" w:themeFillShade="E6"/>
          </w:tcPr>
          <w:p w14:paraId="38DC76C3" w14:textId="77777777" w:rsidR="000E5C9A" w:rsidRDefault="000E5C9A" w:rsidP="000E5C9A">
            <w:pPr>
              <w:jc w:val="center"/>
            </w:pPr>
          </w:p>
        </w:tc>
        <w:tc>
          <w:tcPr>
            <w:tcW w:w="1170" w:type="dxa"/>
            <w:tcBorders>
              <w:top w:val="single" w:sz="4" w:space="0" w:color="auto"/>
              <w:left w:val="nil"/>
              <w:bottom w:val="nil"/>
              <w:right w:val="nil"/>
            </w:tcBorders>
            <w:shd w:val="clear" w:color="auto" w:fill="D0CECE" w:themeFill="background2" w:themeFillShade="E6"/>
          </w:tcPr>
          <w:p w14:paraId="7CC4F3AC" w14:textId="77777777" w:rsidR="000E5C9A" w:rsidRDefault="000E5C9A" w:rsidP="000E5C9A">
            <w:pPr>
              <w:jc w:val="center"/>
            </w:pPr>
          </w:p>
        </w:tc>
        <w:tc>
          <w:tcPr>
            <w:tcW w:w="1710" w:type="dxa"/>
            <w:tcBorders>
              <w:top w:val="single" w:sz="4" w:space="0" w:color="auto"/>
              <w:left w:val="nil"/>
              <w:bottom w:val="nil"/>
              <w:right w:val="nil"/>
            </w:tcBorders>
            <w:shd w:val="clear" w:color="auto" w:fill="D0CECE" w:themeFill="background2" w:themeFillShade="E6"/>
          </w:tcPr>
          <w:p w14:paraId="2AC50FB6" w14:textId="77777777" w:rsidR="000E5C9A" w:rsidRDefault="000E5C9A" w:rsidP="000E5C9A">
            <w:pPr>
              <w:jc w:val="center"/>
            </w:pPr>
          </w:p>
        </w:tc>
        <w:tc>
          <w:tcPr>
            <w:tcW w:w="1800" w:type="dxa"/>
            <w:gridSpan w:val="2"/>
            <w:tcBorders>
              <w:top w:val="single" w:sz="4" w:space="0" w:color="auto"/>
              <w:left w:val="nil"/>
              <w:bottom w:val="nil"/>
              <w:right w:val="nil"/>
            </w:tcBorders>
            <w:shd w:val="clear" w:color="auto" w:fill="D0CECE" w:themeFill="background2" w:themeFillShade="E6"/>
          </w:tcPr>
          <w:p w14:paraId="64F88744" w14:textId="77777777" w:rsidR="000E5C9A" w:rsidRDefault="000E5C9A" w:rsidP="000E5C9A">
            <w:pPr>
              <w:jc w:val="center"/>
            </w:pPr>
          </w:p>
        </w:tc>
        <w:tc>
          <w:tcPr>
            <w:tcW w:w="1350" w:type="dxa"/>
            <w:tcBorders>
              <w:top w:val="single" w:sz="4" w:space="0" w:color="auto"/>
              <w:left w:val="nil"/>
              <w:bottom w:val="nil"/>
              <w:right w:val="single" w:sz="12" w:space="0" w:color="auto"/>
            </w:tcBorders>
            <w:shd w:val="clear" w:color="auto" w:fill="D0CECE" w:themeFill="background2" w:themeFillShade="E6"/>
          </w:tcPr>
          <w:p w14:paraId="2D6A26DA" w14:textId="77777777" w:rsidR="000E5C9A" w:rsidRDefault="000E5C9A" w:rsidP="000E5C9A">
            <w:pPr>
              <w:jc w:val="center"/>
            </w:pPr>
          </w:p>
        </w:tc>
      </w:tr>
      <w:tr w:rsidR="008A4C6D" w14:paraId="4B096B6B" w14:textId="77777777" w:rsidTr="00DE5359">
        <w:tc>
          <w:tcPr>
            <w:tcW w:w="1710" w:type="dxa"/>
            <w:tcBorders>
              <w:top w:val="single" w:sz="4" w:space="0" w:color="auto"/>
              <w:left w:val="single" w:sz="12" w:space="0" w:color="auto"/>
              <w:bottom w:val="nil"/>
              <w:right w:val="nil"/>
            </w:tcBorders>
            <w:shd w:val="clear" w:color="auto" w:fill="D0CECE" w:themeFill="background2" w:themeFillShade="E6"/>
          </w:tcPr>
          <w:p w14:paraId="04018B01" w14:textId="226C4F0D" w:rsidR="008A4C6D" w:rsidRPr="008A4C6D" w:rsidRDefault="008A4C6D" w:rsidP="000E5C9A">
            <w:r w:rsidRPr="008A4C6D">
              <w:t>Tax Year 2024</w:t>
            </w:r>
          </w:p>
        </w:tc>
        <w:tc>
          <w:tcPr>
            <w:tcW w:w="1530" w:type="dxa"/>
            <w:tcBorders>
              <w:top w:val="single" w:sz="4" w:space="0" w:color="auto"/>
              <w:left w:val="nil"/>
              <w:bottom w:val="nil"/>
              <w:right w:val="nil"/>
            </w:tcBorders>
            <w:shd w:val="clear" w:color="auto" w:fill="D0CECE" w:themeFill="background2" w:themeFillShade="E6"/>
          </w:tcPr>
          <w:p w14:paraId="4A3E5BD6" w14:textId="35610C99" w:rsidR="008A4C6D" w:rsidRDefault="00F741C2" w:rsidP="000E5C9A">
            <w:pPr>
              <w:jc w:val="center"/>
            </w:pPr>
            <w:r>
              <w:t xml:space="preserve">1.1097                         </w:t>
            </w:r>
          </w:p>
        </w:tc>
        <w:tc>
          <w:tcPr>
            <w:tcW w:w="1800" w:type="dxa"/>
            <w:tcBorders>
              <w:top w:val="single" w:sz="4" w:space="0" w:color="auto"/>
              <w:left w:val="nil"/>
              <w:bottom w:val="nil"/>
              <w:right w:val="nil"/>
            </w:tcBorders>
            <w:shd w:val="clear" w:color="auto" w:fill="D0CECE" w:themeFill="background2" w:themeFillShade="E6"/>
          </w:tcPr>
          <w:p w14:paraId="5555FC9A" w14:textId="21A6BBC8" w:rsidR="008A4C6D" w:rsidRDefault="00F741C2" w:rsidP="000E5C9A">
            <w:pPr>
              <w:jc w:val="center"/>
            </w:pPr>
            <w:r>
              <w:t xml:space="preserve">.7655                  </w:t>
            </w:r>
          </w:p>
        </w:tc>
        <w:tc>
          <w:tcPr>
            <w:tcW w:w="1170" w:type="dxa"/>
            <w:tcBorders>
              <w:top w:val="single" w:sz="4" w:space="0" w:color="auto"/>
              <w:left w:val="nil"/>
              <w:bottom w:val="nil"/>
              <w:right w:val="nil"/>
            </w:tcBorders>
            <w:shd w:val="clear" w:color="auto" w:fill="D0CECE" w:themeFill="background2" w:themeFillShade="E6"/>
          </w:tcPr>
          <w:p w14:paraId="5EC8944F" w14:textId="6DAC66E0" w:rsidR="008A4C6D" w:rsidRDefault="00F741C2" w:rsidP="000E5C9A">
            <w:pPr>
              <w:jc w:val="center"/>
            </w:pPr>
            <w:r>
              <w:t>.3422</w:t>
            </w:r>
          </w:p>
        </w:tc>
        <w:tc>
          <w:tcPr>
            <w:tcW w:w="1710" w:type="dxa"/>
            <w:tcBorders>
              <w:top w:val="single" w:sz="4" w:space="0" w:color="auto"/>
              <w:left w:val="nil"/>
              <w:bottom w:val="nil"/>
              <w:right w:val="nil"/>
            </w:tcBorders>
            <w:shd w:val="clear" w:color="auto" w:fill="D0CECE" w:themeFill="background2" w:themeFillShade="E6"/>
          </w:tcPr>
          <w:p w14:paraId="4FEE77E9" w14:textId="3F1FA99C" w:rsidR="008A4C6D" w:rsidRDefault="00F741C2" w:rsidP="000E5C9A">
            <w:pPr>
              <w:jc w:val="center"/>
            </w:pPr>
            <w:r>
              <w:t>.846988</w:t>
            </w:r>
          </w:p>
        </w:tc>
        <w:tc>
          <w:tcPr>
            <w:tcW w:w="1800" w:type="dxa"/>
            <w:gridSpan w:val="2"/>
            <w:tcBorders>
              <w:top w:val="single" w:sz="4" w:space="0" w:color="auto"/>
              <w:left w:val="nil"/>
              <w:bottom w:val="nil"/>
              <w:right w:val="nil"/>
            </w:tcBorders>
            <w:shd w:val="clear" w:color="auto" w:fill="D0CECE" w:themeFill="background2" w:themeFillShade="E6"/>
          </w:tcPr>
          <w:p w14:paraId="0A7AFDFD" w14:textId="21AE5F1D" w:rsidR="008A4C6D" w:rsidRDefault="00F741C2" w:rsidP="000E5C9A">
            <w:pPr>
              <w:jc w:val="center"/>
            </w:pPr>
            <w:r>
              <w:t>.846988</w:t>
            </w:r>
          </w:p>
        </w:tc>
        <w:tc>
          <w:tcPr>
            <w:tcW w:w="1350" w:type="dxa"/>
            <w:tcBorders>
              <w:top w:val="single" w:sz="4" w:space="0" w:color="auto"/>
              <w:left w:val="nil"/>
              <w:bottom w:val="nil"/>
              <w:right w:val="single" w:sz="12" w:space="0" w:color="auto"/>
            </w:tcBorders>
            <w:shd w:val="clear" w:color="auto" w:fill="D0CECE" w:themeFill="background2" w:themeFillShade="E6"/>
          </w:tcPr>
          <w:p w14:paraId="2B6E8C4F" w14:textId="68CE0760" w:rsidR="008A4C6D" w:rsidRDefault="00F741C2" w:rsidP="000E5C9A">
            <w:pPr>
              <w:jc w:val="center"/>
            </w:pPr>
            <w:r>
              <w:t>1.109732</w:t>
            </w:r>
          </w:p>
        </w:tc>
      </w:tr>
      <w:tr w:rsidR="000E5C9A" w14:paraId="25773D94" w14:textId="77777777" w:rsidTr="00DE5359">
        <w:tc>
          <w:tcPr>
            <w:tcW w:w="1710" w:type="dxa"/>
            <w:tcBorders>
              <w:top w:val="nil"/>
              <w:left w:val="single" w:sz="12" w:space="0" w:color="auto"/>
              <w:bottom w:val="nil"/>
              <w:right w:val="nil"/>
            </w:tcBorders>
            <w:shd w:val="clear" w:color="auto" w:fill="FFFFFF" w:themeFill="background1"/>
          </w:tcPr>
          <w:p w14:paraId="64317D04" w14:textId="6B611E92" w:rsidR="000E5C9A" w:rsidRDefault="000E5C9A" w:rsidP="000E5C9A">
            <w:r>
              <w:t>Tax Year 202</w:t>
            </w:r>
            <w:r w:rsidR="00531107">
              <w:t>3</w:t>
            </w:r>
          </w:p>
        </w:tc>
        <w:tc>
          <w:tcPr>
            <w:tcW w:w="1530" w:type="dxa"/>
            <w:tcBorders>
              <w:top w:val="nil"/>
              <w:left w:val="nil"/>
              <w:bottom w:val="nil"/>
              <w:right w:val="nil"/>
            </w:tcBorders>
            <w:shd w:val="clear" w:color="auto" w:fill="FFFFFF" w:themeFill="background1"/>
          </w:tcPr>
          <w:p w14:paraId="5995DD44" w14:textId="04955EE6" w:rsidR="000E5C9A" w:rsidRDefault="000E5C9A" w:rsidP="000E5C9A">
            <w:pPr>
              <w:jc w:val="center"/>
            </w:pPr>
            <w:r>
              <w:t>1.</w:t>
            </w:r>
            <w:r w:rsidR="00531107">
              <w:t>0825</w:t>
            </w:r>
          </w:p>
        </w:tc>
        <w:tc>
          <w:tcPr>
            <w:tcW w:w="1800" w:type="dxa"/>
            <w:tcBorders>
              <w:top w:val="nil"/>
              <w:left w:val="nil"/>
              <w:bottom w:val="nil"/>
              <w:right w:val="nil"/>
            </w:tcBorders>
            <w:shd w:val="clear" w:color="auto" w:fill="FFFFFF" w:themeFill="background1"/>
          </w:tcPr>
          <w:p w14:paraId="6556593C" w14:textId="43CDA5C7" w:rsidR="000E5C9A" w:rsidRDefault="000E5C9A" w:rsidP="000E5C9A">
            <w:pPr>
              <w:jc w:val="center"/>
            </w:pPr>
            <w:r>
              <w:t>.</w:t>
            </w:r>
            <w:r w:rsidR="00531107">
              <w:t>7680</w:t>
            </w:r>
          </w:p>
        </w:tc>
        <w:tc>
          <w:tcPr>
            <w:tcW w:w="1170" w:type="dxa"/>
            <w:tcBorders>
              <w:top w:val="nil"/>
              <w:left w:val="nil"/>
              <w:bottom w:val="nil"/>
              <w:right w:val="nil"/>
            </w:tcBorders>
            <w:shd w:val="clear" w:color="auto" w:fill="FFFFFF" w:themeFill="background1"/>
          </w:tcPr>
          <w:p w14:paraId="3CAA4357" w14:textId="4886B3EB" w:rsidR="000E5C9A" w:rsidRDefault="000E5C9A" w:rsidP="000E5C9A">
            <w:pPr>
              <w:jc w:val="center"/>
            </w:pPr>
            <w:r>
              <w:t>.31</w:t>
            </w:r>
            <w:r w:rsidR="00531107">
              <w:t>45</w:t>
            </w:r>
          </w:p>
        </w:tc>
        <w:tc>
          <w:tcPr>
            <w:tcW w:w="1710" w:type="dxa"/>
            <w:tcBorders>
              <w:top w:val="nil"/>
              <w:left w:val="nil"/>
              <w:bottom w:val="nil"/>
              <w:right w:val="nil"/>
            </w:tcBorders>
            <w:shd w:val="clear" w:color="auto" w:fill="FFFFFF" w:themeFill="background1"/>
          </w:tcPr>
          <w:p w14:paraId="6AE633B3" w14:textId="175DFA15" w:rsidR="000E5C9A" w:rsidRDefault="000E5C9A" w:rsidP="000E5C9A">
            <w:pPr>
              <w:jc w:val="center"/>
            </w:pPr>
            <w:r>
              <w:t>1.</w:t>
            </w:r>
            <w:r w:rsidR="00531107">
              <w:t>130382</w:t>
            </w:r>
          </w:p>
        </w:tc>
        <w:tc>
          <w:tcPr>
            <w:tcW w:w="1800" w:type="dxa"/>
            <w:gridSpan w:val="2"/>
            <w:tcBorders>
              <w:top w:val="nil"/>
              <w:left w:val="nil"/>
              <w:bottom w:val="nil"/>
              <w:right w:val="nil"/>
            </w:tcBorders>
            <w:shd w:val="clear" w:color="auto" w:fill="FFFFFF" w:themeFill="background1"/>
          </w:tcPr>
          <w:p w14:paraId="1C5A44BA" w14:textId="322FA28F" w:rsidR="000E5C9A" w:rsidRDefault="00531107" w:rsidP="000E5C9A">
            <w:pPr>
              <w:jc w:val="center"/>
            </w:pPr>
            <w:r>
              <w:t>.828347</w:t>
            </w:r>
          </w:p>
        </w:tc>
        <w:tc>
          <w:tcPr>
            <w:tcW w:w="1350" w:type="dxa"/>
            <w:tcBorders>
              <w:top w:val="nil"/>
              <w:left w:val="nil"/>
              <w:bottom w:val="nil"/>
              <w:right w:val="single" w:sz="12" w:space="0" w:color="auto"/>
            </w:tcBorders>
            <w:shd w:val="clear" w:color="auto" w:fill="FFFFFF" w:themeFill="background1"/>
          </w:tcPr>
          <w:p w14:paraId="4E0B6039" w14:textId="0FEE9F1F" w:rsidR="000E5C9A" w:rsidRDefault="000E5C9A" w:rsidP="000E5C9A">
            <w:pPr>
              <w:jc w:val="center"/>
            </w:pPr>
            <w:r>
              <w:t>1.</w:t>
            </w:r>
            <w:r w:rsidR="00531107">
              <w:t>0825</w:t>
            </w:r>
          </w:p>
        </w:tc>
      </w:tr>
      <w:tr w:rsidR="000E5C9A" w14:paraId="5E8EF3CE" w14:textId="77777777" w:rsidTr="00C10955">
        <w:tc>
          <w:tcPr>
            <w:tcW w:w="1710" w:type="dxa"/>
            <w:tcBorders>
              <w:top w:val="nil"/>
              <w:left w:val="single" w:sz="12" w:space="0" w:color="auto"/>
              <w:bottom w:val="nil"/>
              <w:right w:val="nil"/>
            </w:tcBorders>
            <w:shd w:val="clear" w:color="auto" w:fill="D0CECE" w:themeFill="background2" w:themeFillShade="E6"/>
          </w:tcPr>
          <w:p w14:paraId="1EA22F6E" w14:textId="6F8349CB" w:rsidR="000E5C9A" w:rsidRPr="008F28FA" w:rsidRDefault="000E5C9A" w:rsidP="000E5C9A">
            <w:r>
              <w:t>Tax Year 202</w:t>
            </w:r>
            <w:r w:rsidR="00531107">
              <w:t>2</w:t>
            </w:r>
          </w:p>
        </w:tc>
        <w:tc>
          <w:tcPr>
            <w:tcW w:w="1530" w:type="dxa"/>
            <w:tcBorders>
              <w:top w:val="nil"/>
              <w:left w:val="nil"/>
              <w:bottom w:val="nil"/>
              <w:right w:val="nil"/>
            </w:tcBorders>
            <w:shd w:val="clear" w:color="auto" w:fill="D0CECE" w:themeFill="background2" w:themeFillShade="E6"/>
          </w:tcPr>
          <w:p w14:paraId="4F0263C7" w14:textId="0EF13DBB" w:rsidR="000E5C9A" w:rsidRDefault="000E5C9A" w:rsidP="000E5C9A">
            <w:pPr>
              <w:jc w:val="center"/>
            </w:pPr>
            <w:r>
              <w:t>1.</w:t>
            </w:r>
            <w:r w:rsidR="00531107">
              <w:t>2907</w:t>
            </w:r>
          </w:p>
        </w:tc>
        <w:tc>
          <w:tcPr>
            <w:tcW w:w="1800" w:type="dxa"/>
            <w:tcBorders>
              <w:top w:val="nil"/>
              <w:left w:val="nil"/>
              <w:bottom w:val="nil"/>
              <w:right w:val="nil"/>
            </w:tcBorders>
            <w:shd w:val="clear" w:color="auto" w:fill="D0CECE" w:themeFill="background2" w:themeFillShade="E6"/>
          </w:tcPr>
          <w:p w14:paraId="29BABAD0" w14:textId="6927069A" w:rsidR="000E5C9A" w:rsidRDefault="000E5C9A" w:rsidP="000E5C9A">
            <w:pPr>
              <w:jc w:val="center"/>
            </w:pPr>
            <w:r>
              <w:t>.9</w:t>
            </w:r>
            <w:r w:rsidR="00531107">
              <w:t>741</w:t>
            </w:r>
          </w:p>
        </w:tc>
        <w:tc>
          <w:tcPr>
            <w:tcW w:w="1170" w:type="dxa"/>
            <w:tcBorders>
              <w:top w:val="nil"/>
              <w:left w:val="nil"/>
              <w:bottom w:val="nil"/>
              <w:right w:val="nil"/>
            </w:tcBorders>
            <w:shd w:val="clear" w:color="auto" w:fill="D0CECE" w:themeFill="background2" w:themeFillShade="E6"/>
          </w:tcPr>
          <w:p w14:paraId="7B9D7827" w14:textId="5A44CF55" w:rsidR="000E5C9A" w:rsidRDefault="000E5C9A" w:rsidP="000E5C9A">
            <w:pPr>
              <w:jc w:val="center"/>
            </w:pPr>
            <w:r>
              <w:t>.3</w:t>
            </w:r>
            <w:r w:rsidR="00531107">
              <w:t>166</w:t>
            </w:r>
          </w:p>
        </w:tc>
        <w:tc>
          <w:tcPr>
            <w:tcW w:w="1710" w:type="dxa"/>
            <w:tcBorders>
              <w:top w:val="nil"/>
              <w:left w:val="nil"/>
              <w:bottom w:val="nil"/>
              <w:right w:val="nil"/>
            </w:tcBorders>
            <w:shd w:val="clear" w:color="auto" w:fill="D0CECE" w:themeFill="background2" w:themeFillShade="E6"/>
          </w:tcPr>
          <w:p w14:paraId="63177204" w14:textId="4FED79D8" w:rsidR="000E5C9A" w:rsidRDefault="000E5C9A" w:rsidP="000E5C9A">
            <w:pPr>
              <w:jc w:val="center"/>
            </w:pPr>
            <w:r>
              <w:t>1.3</w:t>
            </w:r>
            <w:r w:rsidR="00531107">
              <w:t>28860</w:t>
            </w:r>
          </w:p>
        </w:tc>
        <w:tc>
          <w:tcPr>
            <w:tcW w:w="1800" w:type="dxa"/>
            <w:gridSpan w:val="2"/>
            <w:tcBorders>
              <w:top w:val="nil"/>
              <w:left w:val="nil"/>
              <w:bottom w:val="nil"/>
              <w:right w:val="nil"/>
            </w:tcBorders>
            <w:shd w:val="clear" w:color="auto" w:fill="D0CECE" w:themeFill="background2" w:themeFillShade="E6"/>
          </w:tcPr>
          <w:p w14:paraId="157DFB6B" w14:textId="3C320CF9" w:rsidR="000E5C9A" w:rsidRDefault="000E5C9A" w:rsidP="000E5C9A">
            <w:pPr>
              <w:jc w:val="center"/>
            </w:pPr>
            <w:r>
              <w:t>1.0</w:t>
            </w:r>
            <w:r w:rsidR="00531107">
              <w:t>12170</w:t>
            </w:r>
          </w:p>
        </w:tc>
        <w:tc>
          <w:tcPr>
            <w:tcW w:w="1350" w:type="dxa"/>
            <w:tcBorders>
              <w:top w:val="nil"/>
              <w:left w:val="nil"/>
              <w:bottom w:val="nil"/>
              <w:right w:val="single" w:sz="12" w:space="0" w:color="auto"/>
            </w:tcBorders>
            <w:shd w:val="clear" w:color="auto" w:fill="D0CECE" w:themeFill="background2" w:themeFillShade="E6"/>
          </w:tcPr>
          <w:p w14:paraId="1D22E3EE" w14:textId="0AE22DC8" w:rsidR="000E5C9A" w:rsidRDefault="000E5C9A" w:rsidP="000E5C9A">
            <w:pPr>
              <w:jc w:val="center"/>
            </w:pPr>
            <w:r>
              <w:t>1.</w:t>
            </w:r>
            <w:r w:rsidR="00531107">
              <w:t>2907</w:t>
            </w:r>
          </w:p>
        </w:tc>
      </w:tr>
      <w:tr w:rsidR="00925D70" w14:paraId="20FDFFB7" w14:textId="77777777" w:rsidTr="00C10955">
        <w:tc>
          <w:tcPr>
            <w:tcW w:w="1710" w:type="dxa"/>
            <w:tcBorders>
              <w:top w:val="nil"/>
              <w:left w:val="single" w:sz="12" w:space="0" w:color="auto"/>
              <w:bottom w:val="nil"/>
              <w:right w:val="nil"/>
            </w:tcBorders>
            <w:shd w:val="clear" w:color="auto" w:fill="D0CECE" w:themeFill="background2" w:themeFillShade="E6"/>
          </w:tcPr>
          <w:p w14:paraId="45B0D47A" w14:textId="2F94CC44" w:rsidR="00925D70" w:rsidRDefault="00925D70" w:rsidP="000E5C9A">
            <w:r>
              <w:t>Tax Year 202</w:t>
            </w:r>
            <w:r w:rsidR="00531107">
              <w:t>1</w:t>
            </w:r>
          </w:p>
        </w:tc>
        <w:tc>
          <w:tcPr>
            <w:tcW w:w="1530" w:type="dxa"/>
            <w:tcBorders>
              <w:top w:val="nil"/>
              <w:left w:val="nil"/>
              <w:bottom w:val="nil"/>
              <w:right w:val="nil"/>
            </w:tcBorders>
            <w:shd w:val="clear" w:color="auto" w:fill="D0CECE" w:themeFill="background2" w:themeFillShade="E6"/>
          </w:tcPr>
          <w:p w14:paraId="2BD42CC1" w14:textId="68452727" w:rsidR="00925D70" w:rsidRDefault="00925D70" w:rsidP="000E5C9A">
            <w:pPr>
              <w:jc w:val="center"/>
            </w:pPr>
            <w:r>
              <w:t>1.31</w:t>
            </w:r>
            <w:r w:rsidR="00531107">
              <w:t>53</w:t>
            </w:r>
          </w:p>
        </w:tc>
        <w:tc>
          <w:tcPr>
            <w:tcW w:w="1800" w:type="dxa"/>
            <w:tcBorders>
              <w:top w:val="nil"/>
              <w:left w:val="nil"/>
              <w:bottom w:val="nil"/>
              <w:right w:val="nil"/>
            </w:tcBorders>
            <w:shd w:val="clear" w:color="auto" w:fill="D0CECE" w:themeFill="background2" w:themeFillShade="E6"/>
          </w:tcPr>
          <w:p w14:paraId="05C5B931" w14:textId="1662D8DA" w:rsidR="00925D70" w:rsidRDefault="00925D70" w:rsidP="000E5C9A">
            <w:pPr>
              <w:jc w:val="center"/>
            </w:pPr>
            <w:r>
              <w:t>.99</w:t>
            </w:r>
            <w:r w:rsidR="00531107">
              <w:t>34</w:t>
            </w:r>
          </w:p>
        </w:tc>
        <w:tc>
          <w:tcPr>
            <w:tcW w:w="1170" w:type="dxa"/>
            <w:tcBorders>
              <w:top w:val="nil"/>
              <w:left w:val="nil"/>
              <w:bottom w:val="nil"/>
              <w:right w:val="nil"/>
            </w:tcBorders>
            <w:shd w:val="clear" w:color="auto" w:fill="D0CECE" w:themeFill="background2" w:themeFillShade="E6"/>
          </w:tcPr>
          <w:p w14:paraId="0D5E2E72" w14:textId="40CB8F1E" w:rsidR="00925D70" w:rsidRDefault="00925D70" w:rsidP="000E5C9A">
            <w:pPr>
              <w:jc w:val="center"/>
            </w:pPr>
            <w:r>
              <w:t>.3219</w:t>
            </w:r>
          </w:p>
        </w:tc>
        <w:tc>
          <w:tcPr>
            <w:tcW w:w="1710" w:type="dxa"/>
            <w:tcBorders>
              <w:top w:val="nil"/>
              <w:left w:val="nil"/>
              <w:bottom w:val="nil"/>
              <w:right w:val="nil"/>
            </w:tcBorders>
            <w:shd w:val="clear" w:color="auto" w:fill="D0CECE" w:themeFill="background2" w:themeFillShade="E6"/>
          </w:tcPr>
          <w:p w14:paraId="7128943E" w14:textId="4A6B8014" w:rsidR="00925D70" w:rsidRDefault="00925D70" w:rsidP="000E5C9A">
            <w:pPr>
              <w:jc w:val="center"/>
            </w:pPr>
            <w:r>
              <w:t>1.360638</w:t>
            </w:r>
          </w:p>
        </w:tc>
        <w:tc>
          <w:tcPr>
            <w:tcW w:w="1800" w:type="dxa"/>
            <w:gridSpan w:val="2"/>
            <w:tcBorders>
              <w:top w:val="nil"/>
              <w:left w:val="nil"/>
              <w:bottom w:val="nil"/>
              <w:right w:val="nil"/>
            </w:tcBorders>
            <w:shd w:val="clear" w:color="auto" w:fill="D0CECE" w:themeFill="background2" w:themeFillShade="E6"/>
          </w:tcPr>
          <w:p w14:paraId="3CCBFDA5" w14:textId="5121AD30" w:rsidR="00925D70" w:rsidRDefault="00925D70" w:rsidP="000E5C9A">
            <w:pPr>
              <w:jc w:val="center"/>
            </w:pPr>
            <w:r>
              <w:t>1.020017</w:t>
            </w:r>
          </w:p>
        </w:tc>
        <w:tc>
          <w:tcPr>
            <w:tcW w:w="1350" w:type="dxa"/>
            <w:tcBorders>
              <w:top w:val="nil"/>
              <w:left w:val="nil"/>
              <w:bottom w:val="nil"/>
              <w:right w:val="single" w:sz="12" w:space="0" w:color="auto"/>
            </w:tcBorders>
            <w:shd w:val="clear" w:color="auto" w:fill="D0CECE" w:themeFill="background2" w:themeFillShade="E6"/>
          </w:tcPr>
          <w:p w14:paraId="78CE64CD" w14:textId="469C3F02" w:rsidR="00925D70" w:rsidRDefault="00925D70" w:rsidP="000E5C9A">
            <w:pPr>
              <w:jc w:val="center"/>
            </w:pPr>
            <w:r>
              <w:t>1.311422</w:t>
            </w:r>
          </w:p>
        </w:tc>
      </w:tr>
    </w:tbl>
    <w:p w14:paraId="5F4346DD" w14:textId="77777777" w:rsidR="00350E8F" w:rsidRDefault="00350E8F"/>
    <w:p w14:paraId="33027629" w14:textId="77777777" w:rsidR="00BC1DFA" w:rsidRDefault="00BC1DFA"/>
    <w:p w14:paraId="007BCFA0" w14:textId="77777777" w:rsidR="00555359" w:rsidRDefault="00555359">
      <w:r>
        <w:t>The county is providing this table of property tax rate information as a service to the residents of the county.  Each individual taxing unit is responsible for calculating the property tax rates listed in this table pertaining to that taxing unit and providing that information to the county.</w:t>
      </w:r>
    </w:p>
    <w:p w14:paraId="28D8E09A" w14:textId="77777777" w:rsidR="00BC1DFA" w:rsidRDefault="00BC1DFA"/>
    <w:p w14:paraId="232D459F" w14:textId="77777777" w:rsidR="00555359" w:rsidRDefault="00555359">
      <w:r>
        <w:t xml:space="preserve">The </w:t>
      </w:r>
      <w:r w:rsidRPr="00555359">
        <w:rPr>
          <w:b/>
        </w:rPr>
        <w:t>Adopted Tax Rate</w:t>
      </w:r>
      <w:r>
        <w:t xml:space="preserve"> is the tax rate adopted by the governing body of a taxing unit.</w:t>
      </w:r>
    </w:p>
    <w:p w14:paraId="1AD4A34B" w14:textId="77777777" w:rsidR="00555359" w:rsidRDefault="00555359">
      <w:r>
        <w:t xml:space="preserve">The </w:t>
      </w:r>
      <w:r w:rsidRPr="00555359">
        <w:rPr>
          <w:b/>
        </w:rPr>
        <w:t>Maintenance and Operations Rate</w:t>
      </w:r>
      <w:r>
        <w:t xml:space="preserve"> is the component of the adopted tax rate of a taxing unit that will impose the amount of taxes needed to fund maintenance and operation expenditures of the unit for the following year.</w:t>
      </w:r>
    </w:p>
    <w:p w14:paraId="6A892AC1" w14:textId="77777777" w:rsidR="00555359" w:rsidRDefault="009A6ED2">
      <w:r>
        <w:t xml:space="preserve">The </w:t>
      </w:r>
      <w:r w:rsidRPr="009A6ED2">
        <w:rPr>
          <w:b/>
        </w:rPr>
        <w:t>Debt Rate</w:t>
      </w:r>
      <w:r>
        <w:t xml:space="preserve"> is the component of the adopted tax rate of a taxing unit that will impose the amount of taxes needed to fund the unit’s debt service for the following year.</w:t>
      </w:r>
    </w:p>
    <w:p w14:paraId="2B3A20A5" w14:textId="77777777" w:rsidR="009A6ED2" w:rsidRDefault="009A6ED2">
      <w:r>
        <w:t xml:space="preserve">The </w:t>
      </w:r>
      <w:r w:rsidRPr="009A6ED2">
        <w:rPr>
          <w:b/>
        </w:rPr>
        <w:t>Effective Tax Rate</w:t>
      </w:r>
      <w:r>
        <w:t xml:space="preserve"> is the tax rate that would generate the same amount of revenue in the current tax year as was generated by a taxing unit’s adopted tax rate in the preceding tax year from property that is taxable in both the current tax year and the preceding tax year.</w:t>
      </w:r>
    </w:p>
    <w:p w14:paraId="700312BC" w14:textId="77777777" w:rsidR="009A6ED2" w:rsidRDefault="009A6ED2">
      <w:r>
        <w:t xml:space="preserve">The </w:t>
      </w:r>
      <w:r w:rsidRPr="009A6ED2">
        <w:rPr>
          <w:b/>
        </w:rPr>
        <w:t>Effective Maintenance and Operations Rate</w:t>
      </w:r>
      <w:r>
        <w:t xml:space="preserve"> is the tax rate that would generate the same amount of revenue for maintenance and operations in the current tax year as was generated by a taxing unit’s maintenance and operations rate in the preceding tax year from property that is taxable in both the current tax year and the preceding tax year.</w:t>
      </w:r>
    </w:p>
    <w:p w14:paraId="40F2AA5C" w14:textId="77777777" w:rsidR="009A6ED2" w:rsidRDefault="0007042B">
      <w:r>
        <w:t xml:space="preserve">The </w:t>
      </w:r>
      <w:r w:rsidRPr="0007042B">
        <w:rPr>
          <w:b/>
        </w:rPr>
        <w:t>Rollback Tax Rate</w:t>
      </w:r>
      <w:r>
        <w:t xml:space="preserve"> is the highest tax rate a taxing unit may adopt before requiring voter approval at an election.  In the case of a taxing unit other than a school district the voters by petition may require that a rollback election be held if the unit adopts a tax rate in excess of the unit’s rollback tax rate.  In the case of a school district, an election will automatically be held if the district wishes to adopt a tax rate in excess of the district’s rollback tax rate.</w:t>
      </w:r>
    </w:p>
    <w:p w14:paraId="387E7333" w14:textId="77777777" w:rsidR="0007042B" w:rsidRDefault="0007042B" w:rsidP="002A7068">
      <w:pPr>
        <w:shd w:val="clear" w:color="auto" w:fill="D9D9D9" w:themeFill="background1" w:themeFillShade="D9"/>
      </w:pPr>
    </w:p>
    <w:sectPr w:rsidR="0007042B" w:rsidSect="00BC1DFA">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E8F"/>
    <w:rsid w:val="000444A2"/>
    <w:rsid w:val="00062D31"/>
    <w:rsid w:val="00062E8E"/>
    <w:rsid w:val="0007042B"/>
    <w:rsid w:val="000847A4"/>
    <w:rsid w:val="000B1536"/>
    <w:rsid w:val="000B704C"/>
    <w:rsid w:val="000C7490"/>
    <w:rsid w:val="000E5C9A"/>
    <w:rsid w:val="00110204"/>
    <w:rsid w:val="00291888"/>
    <w:rsid w:val="002A7068"/>
    <w:rsid w:val="002B2AA4"/>
    <w:rsid w:val="002E70EC"/>
    <w:rsid w:val="00350E8F"/>
    <w:rsid w:val="00424C15"/>
    <w:rsid w:val="00474E6F"/>
    <w:rsid w:val="0049763F"/>
    <w:rsid w:val="004E3619"/>
    <w:rsid w:val="00531107"/>
    <w:rsid w:val="00536D66"/>
    <w:rsid w:val="00555359"/>
    <w:rsid w:val="005605F8"/>
    <w:rsid w:val="005B1121"/>
    <w:rsid w:val="005C2A22"/>
    <w:rsid w:val="005C2F3E"/>
    <w:rsid w:val="00633FB2"/>
    <w:rsid w:val="006B7967"/>
    <w:rsid w:val="00714B85"/>
    <w:rsid w:val="007D3BBA"/>
    <w:rsid w:val="007F5E51"/>
    <w:rsid w:val="00866D08"/>
    <w:rsid w:val="00893225"/>
    <w:rsid w:val="008A4C6D"/>
    <w:rsid w:val="008C687B"/>
    <w:rsid w:val="008D2BD9"/>
    <w:rsid w:val="008D334F"/>
    <w:rsid w:val="008F28FA"/>
    <w:rsid w:val="00925D70"/>
    <w:rsid w:val="009A6ED2"/>
    <w:rsid w:val="00A4494F"/>
    <w:rsid w:val="00AE0A9C"/>
    <w:rsid w:val="00BC1DFA"/>
    <w:rsid w:val="00BF5E77"/>
    <w:rsid w:val="00C10955"/>
    <w:rsid w:val="00C5754B"/>
    <w:rsid w:val="00C577BF"/>
    <w:rsid w:val="00C82C3A"/>
    <w:rsid w:val="00C921CB"/>
    <w:rsid w:val="00D01C8E"/>
    <w:rsid w:val="00D80670"/>
    <w:rsid w:val="00DE5359"/>
    <w:rsid w:val="00DF0C6E"/>
    <w:rsid w:val="00EE39B6"/>
    <w:rsid w:val="00F00A7F"/>
    <w:rsid w:val="00F4743A"/>
    <w:rsid w:val="00F4770B"/>
    <w:rsid w:val="00F7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AEEE"/>
  <w15:chartTrackingRefBased/>
  <w15:docId w15:val="{6A9E0EDA-EC60-4700-AAA9-ECC07EBB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0E8F"/>
    <w:pPr>
      <w:spacing w:after="0" w:line="240" w:lineRule="auto"/>
    </w:pPr>
  </w:style>
  <w:style w:type="paragraph" w:styleId="BalloonText">
    <w:name w:val="Balloon Text"/>
    <w:basedOn w:val="Normal"/>
    <w:link w:val="BalloonTextChar"/>
    <w:uiPriority w:val="99"/>
    <w:semiHidden/>
    <w:unhideWhenUsed/>
    <w:rsid w:val="00084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7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8E856-2358-4D30-B9A5-6C760252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Tax Office</dc:creator>
  <cp:keywords/>
  <dc:description/>
  <cp:lastModifiedBy>Chief</cp:lastModifiedBy>
  <cp:revision>2</cp:revision>
  <cp:lastPrinted>2022-12-07T18:54:00Z</cp:lastPrinted>
  <dcterms:created xsi:type="dcterms:W3CDTF">2024-10-02T15:30:00Z</dcterms:created>
  <dcterms:modified xsi:type="dcterms:W3CDTF">2024-10-02T15:30:00Z</dcterms:modified>
</cp:coreProperties>
</file>